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FA45" w14:textId="42ADC5B8" w:rsidR="00850C7F" w:rsidRDefault="009412A7" w:rsidP="00850C7F">
      <w:pPr>
        <w:pBdr>
          <w:left w:val="single" w:sz="48" w:space="4" w:color="0F4761" w:themeColor="accent1" w:themeShade="BF"/>
          <w:bottom w:val="single" w:sz="12" w:space="1" w:color="0F4761" w:themeColor="accent1" w:themeShade="BF"/>
        </w:pBdr>
      </w:pPr>
      <w:r>
        <w:rPr>
          <w:rFonts w:hint="eastAsia"/>
        </w:rPr>
        <w:t>＜練習１＞</w:t>
      </w:r>
      <w:r w:rsidR="00850C7F">
        <w:rPr>
          <w:rFonts w:hint="eastAsia"/>
        </w:rPr>
        <w:t>均等割り付け</w:t>
      </w:r>
      <w:r>
        <w:rPr>
          <w:rFonts w:hint="eastAsia"/>
        </w:rPr>
        <w:t xml:space="preserve">　P136～</w:t>
      </w:r>
    </w:p>
    <w:p w14:paraId="55FA036E" w14:textId="244974A5" w:rsidR="00850C7F" w:rsidRDefault="00850C7F" w:rsidP="00850C7F">
      <w:pPr>
        <w:spacing w:beforeLines="20" w:before="72"/>
      </w:pPr>
      <w:r>
        <w:rPr>
          <w:rFonts w:hint="eastAsia"/>
        </w:rPr>
        <w:t>3字を４字の幅へ、4字を6字の幅へ調整することができる機能</w:t>
      </w:r>
    </w:p>
    <w:p w14:paraId="73626F0C" w14:textId="77777777" w:rsidR="00850C7F" w:rsidRDefault="00850C7F" w:rsidP="00850C7F"/>
    <w:p w14:paraId="224B0244" w14:textId="77777777" w:rsidR="00850C7F" w:rsidRDefault="00850C7F" w:rsidP="00850C7F"/>
    <w:p w14:paraId="32A2BB8D" w14:textId="419D7166" w:rsidR="00850C7F" w:rsidRDefault="00850C7F" w:rsidP="00850C7F">
      <w:pPr>
        <w:pBdr>
          <w:top w:val="dotted" w:sz="8" w:space="1" w:color="45B0E1" w:themeColor="accent1" w:themeTint="99"/>
          <w:bottom w:val="dotted" w:sz="8" w:space="1" w:color="45B0E1" w:themeColor="accent1" w:themeTint="99"/>
        </w:pBdr>
      </w:pPr>
      <w:r>
        <w:rPr>
          <w:rFonts w:hint="eastAsia"/>
        </w:rPr>
        <w:t>練習：以下の項目名を「4字」で均等割りしましょう</w:t>
      </w:r>
    </w:p>
    <w:p w14:paraId="2801E9B0" w14:textId="77777777" w:rsidR="00850C7F" w:rsidRDefault="00850C7F" w:rsidP="00850C7F"/>
    <w:p w14:paraId="32642B85" w14:textId="04F2E275" w:rsidR="00850C7F" w:rsidRDefault="00850C7F" w:rsidP="00850C7F">
      <w:r>
        <w:rPr>
          <w:rFonts w:hint="eastAsia"/>
        </w:rPr>
        <w:t>1.開催日　　令和8年5月2</w:t>
      </w:r>
      <w:r w:rsidR="009412A7">
        <w:rPr>
          <w:rFonts w:hint="eastAsia"/>
        </w:rPr>
        <w:t>2</w:t>
      </w:r>
      <w:r>
        <w:rPr>
          <w:rFonts w:hint="eastAsia"/>
        </w:rPr>
        <w:t>日（</w:t>
      </w:r>
      <w:r w:rsidR="009412A7">
        <w:rPr>
          <w:rFonts w:hint="eastAsia"/>
        </w:rPr>
        <w:t>金</w:t>
      </w:r>
      <w:r>
        <w:rPr>
          <w:rFonts w:hint="eastAsia"/>
        </w:rPr>
        <w:t>）</w:t>
      </w:r>
    </w:p>
    <w:p w14:paraId="3AC5D00A" w14:textId="4C213E20" w:rsidR="00850C7F" w:rsidRDefault="00850C7F" w:rsidP="00850C7F">
      <w:r>
        <w:rPr>
          <w:rFonts w:hint="eastAsia"/>
        </w:rPr>
        <w:t>2.時間　　午前10時～12時（小休憩15分）</w:t>
      </w:r>
    </w:p>
    <w:p w14:paraId="3AC5A5AC" w14:textId="3BE1A16B" w:rsidR="00850C7F" w:rsidRDefault="00850C7F" w:rsidP="00850C7F">
      <w:r>
        <w:rPr>
          <w:rFonts w:hint="eastAsia"/>
        </w:rPr>
        <w:t>3.場所　　本社5階　501会議室</w:t>
      </w:r>
    </w:p>
    <w:p w14:paraId="5435C528" w14:textId="37CD086B" w:rsidR="00850C7F" w:rsidRDefault="00850C7F" w:rsidP="00850C7F">
      <w:r>
        <w:rPr>
          <w:rFonts w:hint="eastAsia"/>
        </w:rPr>
        <w:t>4.持ち物　　筆記具、社員IDカード</w:t>
      </w:r>
    </w:p>
    <w:p w14:paraId="6C6EDA21" w14:textId="06ADE0C3" w:rsidR="00850C7F" w:rsidRDefault="009412A7" w:rsidP="00850C7F">
      <w:r>
        <w:rPr>
          <w:rFonts w:hint="eastAsia"/>
        </w:rPr>
        <w:t>注：各部の部署で申請書を取りまとめて、20日（水）までに井水へ提出すること</w:t>
      </w:r>
    </w:p>
    <w:p w14:paraId="73B311FB" w14:textId="77777777" w:rsidR="00850C7F" w:rsidRDefault="00850C7F" w:rsidP="00850C7F"/>
    <w:p w14:paraId="634F4E38" w14:textId="77777777" w:rsidR="00850C7F" w:rsidRDefault="00850C7F" w:rsidP="00850C7F"/>
    <w:p w14:paraId="37C5BCE6" w14:textId="77777777" w:rsidR="00850C7F" w:rsidRDefault="00850C7F" w:rsidP="00850C7F">
      <w:pPr>
        <w:pBdr>
          <w:bottom w:val="dotDash" w:sz="6" w:space="1" w:color="EE0000"/>
        </w:pBd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w:rFonts w:hint="eastAsia"/>
        </w:rPr>
        <w:t>ポイント！</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p>
    <w:p w14:paraId="37ECA0FE" w14:textId="383E2B04" w:rsidR="00850C7F" w:rsidRDefault="00850C7F" w:rsidP="00850C7F">
      <w:pPr>
        <w:spacing w:beforeLines="20" w:before="72"/>
      </w:pPr>
      <w:r>
        <w:rPr>
          <w:rFonts w:hint="eastAsia"/>
        </w:rPr>
        <w:t>均等割り付けを解除する場合は、再度文字列を選択し、「均等割り付け」ボタン→解除</w:t>
      </w:r>
    </w:p>
    <w:p w14:paraId="6EE662CB" w14:textId="77777777" w:rsidR="00D326AC" w:rsidRPr="00850C7F" w:rsidRDefault="00D326AC"/>
    <w:p w14:paraId="3D9786FB" w14:textId="77777777" w:rsidR="00850C7F" w:rsidRDefault="00850C7F"/>
    <w:p w14:paraId="2ED64027" w14:textId="627C12E3" w:rsidR="00850C7F" w:rsidRDefault="00850C7F" w:rsidP="00850C7F">
      <w:pPr>
        <w:pBdr>
          <w:top w:val="dotted" w:sz="8" w:space="1" w:color="45B0E1" w:themeColor="accent1" w:themeTint="99"/>
          <w:bottom w:val="dotted" w:sz="8" w:space="1" w:color="45B0E1" w:themeColor="accent1" w:themeTint="99"/>
        </w:pBdr>
      </w:pPr>
      <w:r>
        <w:rPr>
          <w:rFonts w:hint="eastAsia"/>
        </w:rPr>
        <w:t>解答例</w:t>
      </w:r>
    </w:p>
    <w:p w14:paraId="6C67D263" w14:textId="77777777" w:rsidR="00850C7F" w:rsidRDefault="00850C7F" w:rsidP="00850C7F"/>
    <w:p w14:paraId="65FEFEF9" w14:textId="77777777" w:rsidR="00850C7F" w:rsidRDefault="00850C7F" w:rsidP="00850C7F">
      <w:r>
        <w:rPr>
          <w:rFonts w:hint="eastAsia"/>
        </w:rPr>
        <w:t>1.</w:t>
      </w:r>
      <w:r w:rsidRPr="009412A7">
        <w:rPr>
          <w:rFonts w:hint="eastAsia"/>
          <w:spacing w:val="45"/>
          <w:kern w:val="0"/>
          <w:fitText w:val="840" w:id="-442349309"/>
        </w:rPr>
        <w:t>開催</w:t>
      </w:r>
      <w:r w:rsidRPr="009412A7">
        <w:rPr>
          <w:rFonts w:hint="eastAsia"/>
          <w:spacing w:val="15"/>
          <w:kern w:val="0"/>
          <w:fitText w:val="840" w:id="-442349309"/>
        </w:rPr>
        <w:t>日</w:t>
      </w:r>
      <w:r>
        <w:rPr>
          <w:rFonts w:hint="eastAsia"/>
        </w:rPr>
        <w:t xml:space="preserve">　　令和8年5月23日（土）</w:t>
      </w:r>
    </w:p>
    <w:p w14:paraId="02887C97" w14:textId="77777777" w:rsidR="00850C7F" w:rsidRDefault="00850C7F" w:rsidP="00850C7F">
      <w:r>
        <w:rPr>
          <w:rFonts w:hint="eastAsia"/>
        </w:rPr>
        <w:t>2.</w:t>
      </w:r>
      <w:r w:rsidRPr="00850C7F">
        <w:rPr>
          <w:rFonts w:hint="eastAsia"/>
          <w:spacing w:val="210"/>
          <w:kern w:val="0"/>
          <w:fitText w:val="840" w:id="-442349310"/>
        </w:rPr>
        <w:t>時</w:t>
      </w:r>
      <w:r w:rsidRPr="00850C7F">
        <w:rPr>
          <w:rFonts w:hint="eastAsia"/>
          <w:kern w:val="0"/>
          <w:fitText w:val="840" w:id="-442349310"/>
        </w:rPr>
        <w:t>間</w:t>
      </w:r>
      <w:r>
        <w:rPr>
          <w:rFonts w:hint="eastAsia"/>
        </w:rPr>
        <w:t xml:space="preserve">　　午前10時～12時（小休憩15分）</w:t>
      </w:r>
    </w:p>
    <w:p w14:paraId="49205012" w14:textId="77777777" w:rsidR="00850C7F" w:rsidRDefault="00850C7F" w:rsidP="00850C7F">
      <w:r>
        <w:rPr>
          <w:rFonts w:hint="eastAsia"/>
        </w:rPr>
        <w:t>3.</w:t>
      </w:r>
      <w:r w:rsidRPr="00850C7F">
        <w:rPr>
          <w:rFonts w:hint="eastAsia"/>
          <w:spacing w:val="210"/>
          <w:kern w:val="0"/>
          <w:fitText w:val="840" w:id="-442349311"/>
        </w:rPr>
        <w:t>場</w:t>
      </w:r>
      <w:r w:rsidRPr="00850C7F">
        <w:rPr>
          <w:rFonts w:hint="eastAsia"/>
          <w:kern w:val="0"/>
          <w:fitText w:val="840" w:id="-442349311"/>
        </w:rPr>
        <w:t>所</w:t>
      </w:r>
      <w:r>
        <w:rPr>
          <w:rFonts w:hint="eastAsia"/>
        </w:rPr>
        <w:t xml:space="preserve">　　本社5階　501会議室</w:t>
      </w:r>
    </w:p>
    <w:p w14:paraId="77ACAA9D" w14:textId="77777777" w:rsidR="00850C7F" w:rsidRDefault="00850C7F" w:rsidP="00850C7F">
      <w:r>
        <w:rPr>
          <w:rFonts w:hint="eastAsia"/>
        </w:rPr>
        <w:t>4.</w:t>
      </w:r>
      <w:r w:rsidRPr="009412A7">
        <w:rPr>
          <w:rFonts w:hint="eastAsia"/>
          <w:spacing w:val="45"/>
          <w:kern w:val="0"/>
          <w:fitText w:val="840" w:id="-442349312"/>
        </w:rPr>
        <w:t>持ち</w:t>
      </w:r>
      <w:r w:rsidRPr="009412A7">
        <w:rPr>
          <w:rFonts w:hint="eastAsia"/>
          <w:spacing w:val="15"/>
          <w:kern w:val="0"/>
          <w:fitText w:val="840" w:id="-442349312"/>
        </w:rPr>
        <w:t>物</w:t>
      </w:r>
      <w:r>
        <w:rPr>
          <w:rFonts w:hint="eastAsia"/>
        </w:rPr>
        <w:t xml:space="preserve">　　筆記具、社員IDカード</w:t>
      </w:r>
    </w:p>
    <w:p w14:paraId="6DAE2333" w14:textId="77777777" w:rsidR="009412A7" w:rsidRDefault="009412A7" w:rsidP="009412A7">
      <w:r>
        <w:rPr>
          <w:rFonts w:hint="eastAsia"/>
        </w:rPr>
        <w:t>注：各部の部署で申請書を取りまとめて、20日（水）までに井水へ提出すること</w:t>
      </w:r>
    </w:p>
    <w:p w14:paraId="0D90C77B" w14:textId="517B98F0" w:rsidR="009412A7" w:rsidRDefault="009412A7">
      <w:r>
        <w:br w:type="page"/>
      </w:r>
    </w:p>
    <w:p w14:paraId="59F50C37" w14:textId="2400939E" w:rsidR="009412A7" w:rsidRDefault="009412A7" w:rsidP="009412A7">
      <w:pPr>
        <w:pBdr>
          <w:left w:val="single" w:sz="48" w:space="4" w:color="0F4761" w:themeColor="accent1" w:themeShade="BF"/>
          <w:bottom w:val="single" w:sz="12" w:space="1" w:color="0F4761" w:themeColor="accent1" w:themeShade="BF"/>
        </w:pBdr>
      </w:pPr>
      <w:r>
        <w:rPr>
          <w:rFonts w:hint="eastAsia"/>
        </w:rPr>
        <w:lastRenderedPageBreak/>
        <w:t>＜練習２＞囲い文字の設定　P137～</w:t>
      </w:r>
    </w:p>
    <w:p w14:paraId="28E26F1A" w14:textId="19AE7F7B" w:rsidR="009412A7" w:rsidRDefault="009412A7" w:rsidP="009412A7">
      <w:pPr>
        <w:spacing w:beforeLines="20" w:before="72"/>
      </w:pPr>
      <w:r>
        <w:fldChar w:fldCharType="begin"/>
      </w:r>
      <w:r>
        <w:instrText xml:space="preserve"> </w:instrText>
      </w:r>
      <w:r>
        <w:rPr>
          <w:rFonts w:hint="eastAsia"/>
        </w:rPr>
        <w:instrText>eq \o\ac(</w:instrText>
      </w:r>
      <w:r w:rsidRPr="009412A7">
        <w:rPr>
          <w:rFonts w:ascii="游明朝" w:hint="eastAsia"/>
          <w:position w:val="-4"/>
          <w:sz w:val="31"/>
        </w:rPr>
        <w:instrText>○</w:instrText>
      </w:r>
      <w:r>
        <w:rPr>
          <w:rFonts w:hint="eastAsia"/>
        </w:rPr>
        <w:instrText>,印)</w:instrText>
      </w:r>
      <w:r>
        <w:fldChar w:fldCharType="end"/>
      </w:r>
      <w:r>
        <w:rPr>
          <w:rFonts w:hint="eastAsia"/>
        </w:rPr>
        <w:t xml:space="preserve">　</w:t>
      </w:r>
      <w:r>
        <w:fldChar w:fldCharType="begin"/>
      </w:r>
      <w:r>
        <w:instrText xml:space="preserve"> </w:instrText>
      </w:r>
      <w:r>
        <w:rPr>
          <w:rFonts w:hint="eastAsia"/>
        </w:rPr>
        <w:instrText>eq \o\ac(</w:instrText>
      </w:r>
      <w:r w:rsidRPr="009412A7">
        <w:rPr>
          <w:rFonts w:ascii="游明朝" w:hint="eastAsia"/>
          <w:position w:val="-4"/>
          <w:sz w:val="31"/>
        </w:rPr>
        <w:instrText>○</w:instrText>
      </w:r>
      <w:r>
        <w:rPr>
          <w:rFonts w:hint="eastAsia"/>
        </w:rPr>
        <w:instrText>,注)</w:instrText>
      </w:r>
      <w:r>
        <w:fldChar w:fldCharType="end"/>
      </w:r>
      <w:r>
        <w:rPr>
          <w:rFonts w:hint="eastAsia"/>
        </w:rPr>
        <w:t xml:space="preserve">　</w:t>
      </w:r>
      <w:r>
        <w:fldChar w:fldCharType="begin"/>
      </w:r>
      <w:r>
        <w:instrText xml:space="preserve"> </w:instrText>
      </w:r>
      <w:r>
        <w:rPr>
          <w:rFonts w:hint="eastAsia"/>
        </w:rPr>
        <w:instrText>eq \o\ac(</w:instrText>
      </w:r>
      <w:r w:rsidRPr="009412A7">
        <w:rPr>
          <w:rFonts w:ascii="游明朝" w:hint="eastAsia"/>
          <w:position w:val="-4"/>
          <w:sz w:val="31"/>
        </w:rPr>
        <w:instrText>○</w:instrText>
      </w:r>
      <w:r>
        <w:rPr>
          <w:rFonts w:hint="eastAsia"/>
        </w:rPr>
        <w:instrText>,中)</w:instrText>
      </w:r>
      <w:r>
        <w:fldChar w:fldCharType="end"/>
      </w:r>
      <w:r>
        <w:rPr>
          <w:rFonts w:hint="eastAsia"/>
        </w:rPr>
        <w:t xml:space="preserve">　など、一文字を〇や□で囲うことができる機能</w:t>
      </w:r>
    </w:p>
    <w:p w14:paraId="11CCF91D" w14:textId="77777777" w:rsidR="009412A7" w:rsidRDefault="009412A7" w:rsidP="009412A7"/>
    <w:p w14:paraId="7F7D77A4" w14:textId="77777777" w:rsidR="009412A7" w:rsidRDefault="009412A7" w:rsidP="009412A7"/>
    <w:p w14:paraId="0B63D1EE" w14:textId="03DC03C1" w:rsidR="009412A7" w:rsidRDefault="009412A7" w:rsidP="009412A7">
      <w:pPr>
        <w:pBdr>
          <w:top w:val="dotted" w:sz="8" w:space="1" w:color="45B0E1" w:themeColor="accent1" w:themeTint="99"/>
          <w:bottom w:val="dotted" w:sz="8" w:space="1" w:color="45B0E1" w:themeColor="accent1" w:themeTint="99"/>
        </w:pBdr>
      </w:pPr>
      <w:r>
        <w:rPr>
          <w:rFonts w:hint="eastAsia"/>
        </w:rPr>
        <w:t>練習：「注：各部の…」の「注」を〇で囲いましょう（</w:t>
      </w:r>
      <w:r w:rsidRPr="009412A7">
        <w:rPr>
          <w:rFonts w:hint="eastAsia"/>
          <w:highlight w:val="yellow"/>
        </w:rPr>
        <w:t>解答例を参考にすること</w:t>
      </w:r>
      <w:r>
        <w:rPr>
          <w:rFonts w:hint="eastAsia"/>
        </w:rPr>
        <w:t>）</w:t>
      </w:r>
    </w:p>
    <w:p w14:paraId="0F795AFA" w14:textId="77777777" w:rsidR="009412A7" w:rsidRDefault="009412A7" w:rsidP="009412A7"/>
    <w:p w14:paraId="66D2585C" w14:textId="77777777" w:rsidR="009412A7" w:rsidRDefault="009412A7" w:rsidP="009412A7">
      <w:r>
        <w:rPr>
          <w:rFonts w:hint="eastAsia"/>
        </w:rPr>
        <w:t>1.</w:t>
      </w:r>
      <w:r w:rsidRPr="009412A7">
        <w:rPr>
          <w:rFonts w:hint="eastAsia"/>
          <w:spacing w:val="52"/>
          <w:kern w:val="0"/>
          <w:fitText w:val="840" w:id="-442348544"/>
        </w:rPr>
        <w:t>開催</w:t>
      </w:r>
      <w:r w:rsidRPr="009412A7">
        <w:rPr>
          <w:rFonts w:hint="eastAsia"/>
          <w:spacing w:val="1"/>
          <w:kern w:val="0"/>
          <w:fitText w:val="840" w:id="-442348544"/>
        </w:rPr>
        <w:t>日</w:t>
      </w:r>
      <w:r>
        <w:rPr>
          <w:rFonts w:hint="eastAsia"/>
        </w:rPr>
        <w:t xml:space="preserve">　　令和8年5月23日（土）</w:t>
      </w:r>
    </w:p>
    <w:p w14:paraId="2E94BAF5" w14:textId="77777777" w:rsidR="009412A7" w:rsidRDefault="009412A7" w:rsidP="009412A7">
      <w:r>
        <w:rPr>
          <w:rFonts w:hint="eastAsia"/>
        </w:rPr>
        <w:t>2.</w:t>
      </w:r>
      <w:r w:rsidRPr="009412A7">
        <w:rPr>
          <w:rFonts w:hint="eastAsia"/>
          <w:spacing w:val="210"/>
          <w:kern w:val="0"/>
          <w:fitText w:val="840" w:id="-442348543"/>
        </w:rPr>
        <w:t>時</w:t>
      </w:r>
      <w:r w:rsidRPr="009412A7">
        <w:rPr>
          <w:rFonts w:hint="eastAsia"/>
          <w:kern w:val="0"/>
          <w:fitText w:val="840" w:id="-442348543"/>
        </w:rPr>
        <w:t>間</w:t>
      </w:r>
      <w:r>
        <w:rPr>
          <w:rFonts w:hint="eastAsia"/>
        </w:rPr>
        <w:t xml:space="preserve">　　午前10時～12時（小休憩15分）</w:t>
      </w:r>
    </w:p>
    <w:p w14:paraId="1AD5144F" w14:textId="77777777" w:rsidR="009412A7" w:rsidRDefault="009412A7" w:rsidP="009412A7">
      <w:r>
        <w:rPr>
          <w:rFonts w:hint="eastAsia"/>
        </w:rPr>
        <w:t>3.</w:t>
      </w:r>
      <w:r w:rsidRPr="009412A7">
        <w:rPr>
          <w:rFonts w:hint="eastAsia"/>
          <w:spacing w:val="210"/>
          <w:kern w:val="0"/>
          <w:fitText w:val="840" w:id="-442348542"/>
        </w:rPr>
        <w:t>場</w:t>
      </w:r>
      <w:r w:rsidRPr="009412A7">
        <w:rPr>
          <w:rFonts w:hint="eastAsia"/>
          <w:kern w:val="0"/>
          <w:fitText w:val="840" w:id="-442348542"/>
        </w:rPr>
        <w:t>所</w:t>
      </w:r>
      <w:r>
        <w:rPr>
          <w:rFonts w:hint="eastAsia"/>
        </w:rPr>
        <w:t xml:space="preserve">　　本社5階　501会議室</w:t>
      </w:r>
    </w:p>
    <w:p w14:paraId="7B78E33A" w14:textId="77777777" w:rsidR="009412A7" w:rsidRDefault="009412A7" w:rsidP="009412A7">
      <w:r>
        <w:rPr>
          <w:rFonts w:hint="eastAsia"/>
        </w:rPr>
        <w:t>4.</w:t>
      </w:r>
      <w:r w:rsidRPr="009412A7">
        <w:rPr>
          <w:rFonts w:hint="eastAsia"/>
          <w:spacing w:val="52"/>
          <w:kern w:val="0"/>
          <w:fitText w:val="840" w:id="-442348541"/>
        </w:rPr>
        <w:t>持ち</w:t>
      </w:r>
      <w:r w:rsidRPr="009412A7">
        <w:rPr>
          <w:rFonts w:hint="eastAsia"/>
          <w:spacing w:val="1"/>
          <w:kern w:val="0"/>
          <w:fitText w:val="840" w:id="-442348541"/>
        </w:rPr>
        <w:t>物</w:t>
      </w:r>
      <w:r>
        <w:rPr>
          <w:rFonts w:hint="eastAsia"/>
        </w:rPr>
        <w:t xml:space="preserve">　　筆記具、社員IDカード</w:t>
      </w:r>
    </w:p>
    <w:p w14:paraId="4C895CC7" w14:textId="77777777" w:rsidR="009412A7" w:rsidRDefault="009412A7" w:rsidP="009412A7">
      <w:r>
        <w:rPr>
          <w:rFonts w:hint="eastAsia"/>
        </w:rPr>
        <w:t>注：各部の部署で申請書を取りまとめて、20日（水）までに井水へ提出すること</w:t>
      </w:r>
    </w:p>
    <w:p w14:paraId="4D96FABD" w14:textId="77777777" w:rsidR="009412A7" w:rsidRPr="009412A7" w:rsidRDefault="009412A7" w:rsidP="009412A7"/>
    <w:p w14:paraId="341DF0A3" w14:textId="77777777" w:rsidR="009412A7" w:rsidRDefault="009412A7" w:rsidP="009412A7"/>
    <w:p w14:paraId="7BA57E18" w14:textId="77777777" w:rsidR="009412A7" w:rsidRDefault="009412A7" w:rsidP="009412A7">
      <w:pPr>
        <w:pBdr>
          <w:bottom w:val="dotDash" w:sz="6" w:space="1" w:color="EE0000"/>
        </w:pBd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w:rFonts w:hint="eastAsia"/>
        </w:rPr>
        <w:t>ポイント！</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p>
    <w:p w14:paraId="16E3599B" w14:textId="40DC0365" w:rsidR="009412A7" w:rsidRDefault="009412A7" w:rsidP="009412A7">
      <w:pPr>
        <w:spacing w:beforeLines="20" w:before="72"/>
      </w:pPr>
      <w:r>
        <w:rPr>
          <w:rFonts w:hint="eastAsia"/>
        </w:rPr>
        <w:t>入力済みの文字を選択してから、「囲い文字」ボタンを使用すると、選択した文字に対して設定することができる</w:t>
      </w:r>
    </w:p>
    <w:p w14:paraId="2AF13E97" w14:textId="77777777" w:rsidR="009412A7" w:rsidRPr="00850C7F" w:rsidRDefault="009412A7" w:rsidP="009412A7"/>
    <w:p w14:paraId="03FAF1F0" w14:textId="77777777" w:rsidR="009412A7" w:rsidRDefault="009412A7" w:rsidP="009412A7"/>
    <w:p w14:paraId="680A062B" w14:textId="77777777" w:rsidR="009412A7" w:rsidRDefault="009412A7" w:rsidP="009412A7"/>
    <w:p w14:paraId="639B9721" w14:textId="77777777" w:rsidR="009412A7" w:rsidRDefault="009412A7" w:rsidP="009412A7">
      <w:pPr>
        <w:pBdr>
          <w:top w:val="dotted" w:sz="8" w:space="1" w:color="45B0E1" w:themeColor="accent1" w:themeTint="99"/>
          <w:bottom w:val="dotted" w:sz="8" w:space="1" w:color="45B0E1" w:themeColor="accent1" w:themeTint="99"/>
        </w:pBdr>
      </w:pPr>
      <w:r>
        <w:rPr>
          <w:rFonts w:hint="eastAsia"/>
        </w:rPr>
        <w:t>解答例</w:t>
      </w:r>
    </w:p>
    <w:p w14:paraId="6301C253" w14:textId="77777777" w:rsidR="009412A7" w:rsidRDefault="009412A7" w:rsidP="009412A7"/>
    <w:p w14:paraId="5588D539" w14:textId="77777777" w:rsidR="009412A7" w:rsidRDefault="009412A7" w:rsidP="009412A7">
      <w:r>
        <w:rPr>
          <w:rFonts w:hint="eastAsia"/>
        </w:rPr>
        <w:t>1.</w:t>
      </w:r>
      <w:r w:rsidRPr="009412A7">
        <w:rPr>
          <w:rFonts w:hint="eastAsia"/>
          <w:spacing w:val="52"/>
          <w:kern w:val="0"/>
          <w:fitText w:val="840" w:id="-442349056"/>
        </w:rPr>
        <w:t>開催</w:t>
      </w:r>
      <w:r w:rsidRPr="009412A7">
        <w:rPr>
          <w:rFonts w:hint="eastAsia"/>
          <w:spacing w:val="1"/>
          <w:kern w:val="0"/>
          <w:fitText w:val="840" w:id="-442349056"/>
        </w:rPr>
        <w:t>日</w:t>
      </w:r>
      <w:r>
        <w:rPr>
          <w:rFonts w:hint="eastAsia"/>
        </w:rPr>
        <w:t xml:space="preserve">　　令和8年5月23日（土）</w:t>
      </w:r>
    </w:p>
    <w:p w14:paraId="7D68DB32" w14:textId="77777777" w:rsidR="009412A7" w:rsidRDefault="009412A7" w:rsidP="009412A7">
      <w:r>
        <w:rPr>
          <w:rFonts w:hint="eastAsia"/>
        </w:rPr>
        <w:t>2.</w:t>
      </w:r>
      <w:r w:rsidRPr="009412A7">
        <w:rPr>
          <w:rFonts w:hint="eastAsia"/>
          <w:spacing w:val="210"/>
          <w:kern w:val="0"/>
          <w:fitText w:val="840" w:id="-442349055"/>
        </w:rPr>
        <w:t>時</w:t>
      </w:r>
      <w:r w:rsidRPr="009412A7">
        <w:rPr>
          <w:rFonts w:hint="eastAsia"/>
          <w:kern w:val="0"/>
          <w:fitText w:val="840" w:id="-442349055"/>
        </w:rPr>
        <w:t>間</w:t>
      </w:r>
      <w:r>
        <w:rPr>
          <w:rFonts w:hint="eastAsia"/>
        </w:rPr>
        <w:t xml:space="preserve">　　午前10時～12時（小休憩15分）</w:t>
      </w:r>
    </w:p>
    <w:p w14:paraId="3AAE1828" w14:textId="77777777" w:rsidR="009412A7" w:rsidRDefault="009412A7" w:rsidP="009412A7">
      <w:r>
        <w:rPr>
          <w:rFonts w:hint="eastAsia"/>
        </w:rPr>
        <w:t>3.</w:t>
      </w:r>
      <w:r w:rsidRPr="009412A7">
        <w:rPr>
          <w:rFonts w:hint="eastAsia"/>
          <w:spacing w:val="210"/>
          <w:kern w:val="0"/>
          <w:fitText w:val="840" w:id="-442349054"/>
        </w:rPr>
        <w:t>場</w:t>
      </w:r>
      <w:r w:rsidRPr="009412A7">
        <w:rPr>
          <w:rFonts w:hint="eastAsia"/>
          <w:kern w:val="0"/>
          <w:fitText w:val="840" w:id="-442349054"/>
        </w:rPr>
        <w:t>所</w:t>
      </w:r>
      <w:r>
        <w:rPr>
          <w:rFonts w:hint="eastAsia"/>
        </w:rPr>
        <w:t xml:space="preserve">　　本社5階　501会議室</w:t>
      </w:r>
    </w:p>
    <w:p w14:paraId="43E18E46" w14:textId="35CE2161" w:rsidR="009412A7" w:rsidRDefault="009412A7" w:rsidP="009412A7">
      <w:r>
        <w:rPr>
          <w:rFonts w:hint="eastAsia"/>
          <w:noProof/>
        </w:rPr>
        <mc:AlternateContent>
          <mc:Choice Requires="wps">
            <w:drawing>
              <wp:anchor distT="0" distB="0" distL="114300" distR="114300" simplePos="0" relativeHeight="251659264" behindDoc="0" locked="0" layoutInCell="1" allowOverlap="1" wp14:anchorId="3FE34BC6" wp14:editId="47035D85">
                <wp:simplePos x="0" y="0"/>
                <wp:positionH relativeFrom="column">
                  <wp:posOffset>-189589</wp:posOffset>
                </wp:positionH>
                <wp:positionV relativeFrom="paragraph">
                  <wp:posOffset>158308</wp:posOffset>
                </wp:positionV>
                <wp:extent cx="604299" cy="636105"/>
                <wp:effectExtent l="19050" t="19050" r="24765" b="12065"/>
                <wp:wrapNone/>
                <wp:docPr id="1027220513" name="正方形/長方形 1"/>
                <wp:cNvGraphicFramePr/>
                <a:graphic xmlns:a="http://schemas.openxmlformats.org/drawingml/2006/main">
                  <a:graphicData uri="http://schemas.microsoft.com/office/word/2010/wordprocessingShape">
                    <wps:wsp>
                      <wps:cNvSpPr/>
                      <wps:spPr>
                        <a:xfrm>
                          <a:off x="0" y="0"/>
                          <a:ext cx="604299" cy="636105"/>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C9A3A" id="正方形/長方形 1" o:spid="_x0000_s1026" style="position:absolute;margin-left:-14.95pt;margin-top:12.45pt;width:47.6pt;height:5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" filled="f" strokecolor="#e00" strokeweight="2.25pt"/>
            </w:pict>
          </mc:Fallback>
        </mc:AlternateContent>
      </w:r>
      <w:r>
        <w:rPr>
          <w:rFonts w:hint="eastAsia"/>
        </w:rPr>
        <w:t>4.</w:t>
      </w:r>
      <w:r w:rsidRPr="009412A7">
        <w:rPr>
          <w:rFonts w:hint="eastAsia"/>
          <w:spacing w:val="52"/>
          <w:kern w:val="0"/>
          <w:fitText w:val="840" w:id="-442349053"/>
        </w:rPr>
        <w:t>持ち</w:t>
      </w:r>
      <w:r w:rsidRPr="009412A7">
        <w:rPr>
          <w:rFonts w:hint="eastAsia"/>
          <w:spacing w:val="1"/>
          <w:kern w:val="0"/>
          <w:fitText w:val="840" w:id="-442349053"/>
        </w:rPr>
        <w:t>物</w:t>
      </w:r>
      <w:r>
        <w:rPr>
          <w:rFonts w:hint="eastAsia"/>
        </w:rPr>
        <w:t xml:space="preserve">　　筆記具、社員IDカード</w:t>
      </w:r>
    </w:p>
    <w:p w14:paraId="4CB924DF" w14:textId="6E1CC8EE" w:rsidR="009412A7" w:rsidRDefault="009412A7" w:rsidP="009412A7">
      <w:r>
        <w:fldChar w:fldCharType="begin"/>
      </w:r>
      <w:r>
        <w:instrText xml:space="preserve"> </w:instrText>
      </w:r>
      <w:r>
        <w:rPr>
          <w:rFonts w:hint="eastAsia"/>
        </w:rPr>
        <w:instrText>eq \o\ac(</w:instrText>
      </w:r>
      <w:r w:rsidRPr="009412A7">
        <w:rPr>
          <w:rFonts w:ascii="游明朝" w:hint="eastAsia"/>
          <w:position w:val="-4"/>
          <w:sz w:val="31"/>
        </w:rPr>
        <w:instrText>○</w:instrText>
      </w:r>
      <w:r>
        <w:rPr>
          <w:rFonts w:hint="eastAsia"/>
        </w:rPr>
        <w:instrText>,注)</w:instrText>
      </w:r>
      <w:r>
        <w:fldChar w:fldCharType="end"/>
      </w:r>
      <w:r>
        <w:rPr>
          <w:rFonts w:hint="eastAsia"/>
        </w:rPr>
        <w:t>：各部の部署で申請書を取りまとめて、20日（水）までに井水へ提出すること</w:t>
      </w:r>
    </w:p>
    <w:p w14:paraId="3F1BE1CE" w14:textId="77777777" w:rsidR="009412A7" w:rsidRPr="009412A7" w:rsidRDefault="009412A7" w:rsidP="009412A7"/>
    <w:p w14:paraId="2BB27587" w14:textId="77777777" w:rsidR="009412A7" w:rsidRDefault="009412A7" w:rsidP="009412A7">
      <w:r>
        <w:br w:type="page"/>
      </w:r>
    </w:p>
    <w:p w14:paraId="0A5F94AA" w14:textId="223E1BFD" w:rsidR="009412A7" w:rsidRDefault="009412A7" w:rsidP="009412A7">
      <w:pPr>
        <w:pBdr>
          <w:left w:val="single" w:sz="48" w:space="4" w:color="0F4761" w:themeColor="accent1" w:themeShade="BF"/>
          <w:bottom w:val="single" w:sz="12" w:space="1" w:color="0F4761" w:themeColor="accent1" w:themeShade="BF"/>
        </w:pBdr>
      </w:pPr>
      <w:r>
        <w:rPr>
          <w:rFonts w:hint="eastAsia"/>
        </w:rPr>
        <w:t>＜練習３＞ルビの設定/文字の効果と書式コピー＆貼り付け　P139～P142</w:t>
      </w:r>
    </w:p>
    <w:p w14:paraId="0FD6F1C3" w14:textId="1875C15E" w:rsidR="009412A7" w:rsidRDefault="009412A7" w:rsidP="009412A7">
      <w:pPr>
        <w:spacing w:beforeLines="20" w:before="72"/>
      </w:pPr>
      <w:r>
        <w:rPr>
          <w:rFonts w:hint="eastAsia"/>
        </w:rPr>
        <w:t>ルビ機能は</w:t>
      </w:r>
      <w:r w:rsidRPr="00540BEA">
        <w:rPr>
          <w:rFonts w:hint="eastAsia"/>
          <w:highlight w:val="yellow"/>
        </w:rPr>
        <w:t>文字にふりがな</w:t>
      </w:r>
      <w:r>
        <w:rPr>
          <w:rFonts w:hint="eastAsia"/>
        </w:rPr>
        <w:t>を設定できる</w:t>
      </w:r>
    </w:p>
    <w:p w14:paraId="44057B90" w14:textId="1BFD5740" w:rsidR="009412A7" w:rsidRDefault="009412A7" w:rsidP="009412A7">
      <w:r>
        <w:rPr>
          <w:rFonts w:hint="eastAsia"/>
        </w:rPr>
        <w:t>文字の効果を使うことで、</w:t>
      </w:r>
      <w:r w:rsidR="00323EC7">
        <w:rPr>
          <w:rFonts w:hint="eastAsia"/>
        </w:rPr>
        <w:t>文字に色を設定するだけでなく光彩・影・反射などが表現できる</w:t>
      </w:r>
    </w:p>
    <w:p w14:paraId="2F1F6E33" w14:textId="1880D5E8" w:rsidR="00323EC7" w:rsidRDefault="00323EC7" w:rsidP="009412A7">
      <w:r>
        <w:rPr>
          <w:rFonts w:hint="eastAsia"/>
        </w:rPr>
        <w:t>文書内で同じ書式を使いたい場合は、「書式のコピー・貼り付け」を使うと効率アップ</w:t>
      </w:r>
    </w:p>
    <w:p w14:paraId="3E5597AA" w14:textId="77777777" w:rsidR="00323EC7" w:rsidRDefault="00323EC7" w:rsidP="009412A7"/>
    <w:p w14:paraId="4D610331" w14:textId="48227859" w:rsidR="009412A7" w:rsidRDefault="009412A7" w:rsidP="009412A7">
      <w:pPr>
        <w:pBdr>
          <w:top w:val="dotted" w:sz="8" w:space="1" w:color="45B0E1" w:themeColor="accent1" w:themeTint="99"/>
          <w:bottom w:val="dotted" w:sz="8" w:space="1" w:color="45B0E1" w:themeColor="accent1" w:themeTint="99"/>
        </w:pBdr>
      </w:pPr>
      <w:r>
        <w:rPr>
          <w:rFonts w:hint="eastAsia"/>
        </w:rPr>
        <w:t>練習</w:t>
      </w:r>
      <w:r w:rsidR="00323EC7">
        <w:rPr>
          <w:rFonts w:hint="eastAsia"/>
        </w:rPr>
        <w:t>-1</w:t>
      </w:r>
      <w:r>
        <w:rPr>
          <w:rFonts w:hint="eastAsia"/>
        </w:rPr>
        <w:t>：</w:t>
      </w:r>
      <w:r w:rsidR="00323EC7">
        <w:rPr>
          <w:rFonts w:hint="eastAsia"/>
        </w:rPr>
        <w:t>以下の文字に「さそう」のルビを設定しましょう</w:t>
      </w:r>
    </w:p>
    <w:p w14:paraId="56067BAB" w14:textId="77777777" w:rsidR="00323EC7" w:rsidRDefault="00323EC7" w:rsidP="00323EC7">
      <w:pPr>
        <w:spacing w:beforeLines="30" w:before="108"/>
        <w:sectPr w:rsidR="00323EC7">
          <w:headerReference w:type="default" r:id="rId7"/>
          <w:footerReference w:type="default" r:id="rId8"/>
          <w:pgSz w:w="11906" w:h="16838"/>
          <w:pgMar w:top="1985" w:right="1701" w:bottom="1701" w:left="1701" w:header="851" w:footer="992" w:gutter="0"/>
          <w:cols w:space="425"/>
          <w:docGrid w:type="lines" w:linePitch="360"/>
        </w:sectPr>
      </w:pPr>
    </w:p>
    <w:p w14:paraId="1DC44844" w14:textId="536243AC" w:rsidR="009412A7" w:rsidRDefault="00323EC7" w:rsidP="00323EC7">
      <w:pPr>
        <w:spacing w:beforeLines="30" w:before="108"/>
      </w:pPr>
      <w:r>
        <w:rPr>
          <w:rFonts w:hint="eastAsia"/>
        </w:rPr>
        <w:t>＜操作＞</w:t>
      </w:r>
    </w:p>
    <w:p w14:paraId="14CF9F7E" w14:textId="7B0451A9" w:rsidR="009412A7" w:rsidRPr="00323EC7" w:rsidRDefault="00323EC7" w:rsidP="009412A7">
      <w:pPr>
        <w:rPr>
          <w:sz w:val="32"/>
          <w:szCs w:val="40"/>
        </w:rPr>
      </w:pPr>
      <w:r w:rsidRPr="00323EC7">
        <w:rPr>
          <w:rFonts w:hint="eastAsia"/>
          <w:sz w:val="32"/>
          <w:szCs w:val="40"/>
        </w:rPr>
        <w:t>哘</w:t>
      </w:r>
    </w:p>
    <w:p w14:paraId="31660565" w14:textId="2FA3DCA3" w:rsidR="00323EC7" w:rsidRDefault="00323EC7" w:rsidP="009412A7">
      <w:r>
        <w:rPr>
          <w:rFonts w:hint="eastAsia"/>
        </w:rPr>
        <w:t>＜解答例＞</w:t>
      </w:r>
    </w:p>
    <w:p w14:paraId="5EA0B32C" w14:textId="0EA941BC" w:rsidR="00323EC7" w:rsidRPr="00323EC7" w:rsidRDefault="00323EC7" w:rsidP="00323EC7">
      <w:pPr>
        <w:rPr>
          <w:sz w:val="32"/>
          <w:szCs w:val="40"/>
        </w:rPr>
      </w:pPr>
      <w:r>
        <w:rPr>
          <w:sz w:val="32"/>
          <w:szCs w:val="40"/>
        </w:rPr>
        <w:ruby>
          <w:rubyPr>
            <w:rubyAlign w:val="distributeSpace"/>
            <w:hps w:val="16"/>
            <w:hpsRaise w:val="30"/>
            <w:hpsBaseText w:val="32"/>
            <w:lid w:val="ja-JP"/>
          </w:rubyPr>
          <w:rt>
            <w:r w:rsidR="00323EC7" w:rsidRPr="00323EC7">
              <w:rPr>
                <w:rFonts w:ascii="游明朝" w:eastAsia="游明朝" w:hAnsi="游明朝"/>
                <w:sz w:val="16"/>
                <w:szCs w:val="40"/>
              </w:rPr>
              <w:t>さそう</w:t>
            </w:r>
          </w:rt>
          <w:rubyBase>
            <w:r w:rsidR="00323EC7">
              <w:rPr>
                <w:sz w:val="32"/>
                <w:szCs w:val="40"/>
              </w:rPr>
              <w:t>哘</w:t>
            </w:r>
          </w:rubyBase>
        </w:ruby>
      </w:r>
    </w:p>
    <w:p w14:paraId="34931BEC" w14:textId="77777777" w:rsidR="00323EC7" w:rsidRDefault="00323EC7" w:rsidP="009412A7"/>
    <w:p w14:paraId="51C34369" w14:textId="77777777" w:rsidR="00323EC7" w:rsidRDefault="00323EC7" w:rsidP="009412A7">
      <w:pPr>
        <w:sectPr w:rsidR="00323EC7" w:rsidSect="00323EC7">
          <w:type w:val="continuous"/>
          <w:pgSz w:w="11906" w:h="16838"/>
          <w:pgMar w:top="1985" w:right="1701" w:bottom="1701" w:left="1701" w:header="851" w:footer="992" w:gutter="0"/>
          <w:cols w:num="2" w:space="425"/>
          <w:docGrid w:type="lines" w:linePitch="360"/>
        </w:sectPr>
      </w:pPr>
    </w:p>
    <w:p w14:paraId="26DEF983" w14:textId="77777777" w:rsidR="00323EC7" w:rsidRDefault="00323EC7" w:rsidP="009412A7"/>
    <w:p w14:paraId="5E9F6A14" w14:textId="4B302E64" w:rsidR="00323EC7" w:rsidRDefault="00323EC7" w:rsidP="00323EC7">
      <w:pPr>
        <w:pBdr>
          <w:top w:val="dotted" w:sz="8" w:space="1" w:color="45B0E1" w:themeColor="accent1" w:themeTint="99"/>
          <w:bottom w:val="dotted" w:sz="8" w:space="1" w:color="45B0E1" w:themeColor="accent1" w:themeTint="99"/>
        </w:pBdr>
      </w:pPr>
      <w:r>
        <w:rPr>
          <w:rFonts w:hint="eastAsia"/>
        </w:rPr>
        <w:t>練習-2：以下の文字に文字の効果「塗りつぶし 濃い青緑 ｱｸｾﾝﾄｶﾗｰ1；影」を設定しよう</w:t>
      </w:r>
    </w:p>
    <w:p w14:paraId="24AE6131" w14:textId="36B9A81C" w:rsidR="00323EC7" w:rsidRDefault="00323EC7" w:rsidP="00323EC7">
      <w:pPr>
        <w:spacing w:beforeLines="30" w:before="108"/>
        <w:sectPr w:rsidR="00323EC7" w:rsidSect="00323EC7">
          <w:type w:val="continuous"/>
          <w:pgSz w:w="11906" w:h="16838"/>
          <w:pgMar w:top="1985" w:right="1701" w:bottom="1701" w:left="1701" w:header="851" w:footer="992" w:gutter="0"/>
          <w:cols w:space="425"/>
          <w:docGrid w:type="lines" w:linePitch="360"/>
        </w:sectPr>
      </w:pPr>
    </w:p>
    <w:p w14:paraId="24B55B8E" w14:textId="3FD921CB" w:rsidR="00323EC7" w:rsidRDefault="00323EC7" w:rsidP="00323EC7">
      <w:pPr>
        <w:spacing w:beforeLines="30" w:before="108"/>
      </w:pPr>
      <w:r>
        <w:rPr>
          <w:rFonts w:hint="eastAsia"/>
        </w:rPr>
        <w:t>＜操作＞</w:t>
      </w:r>
    </w:p>
    <w:p w14:paraId="5C862BB4" w14:textId="7333D88C" w:rsidR="00323EC7" w:rsidRDefault="00323EC7" w:rsidP="00323EC7">
      <w:r>
        <w:rPr>
          <w:rFonts w:hint="eastAsia"/>
        </w:rPr>
        <w:t>文字の効果</w:t>
      </w:r>
    </w:p>
    <w:p w14:paraId="761EED12" w14:textId="77777777" w:rsidR="00323EC7" w:rsidRDefault="00323EC7" w:rsidP="00323EC7"/>
    <w:p w14:paraId="4542DF9D" w14:textId="1AB075D0" w:rsidR="00323EC7" w:rsidRDefault="00323EC7" w:rsidP="00797C0B">
      <w:pPr>
        <w:spacing w:beforeLines="30" w:before="108"/>
      </w:pPr>
      <w:r>
        <w:br w:type="column"/>
      </w:r>
      <w:r>
        <w:rPr>
          <w:rFonts w:hint="eastAsia"/>
        </w:rPr>
        <w:t>＜解答例＞</w:t>
      </w:r>
    </w:p>
    <w:p w14:paraId="7CDDD028" w14:textId="57CE2572" w:rsidR="00323EC7" w:rsidRPr="006A4D8F" w:rsidRDefault="00323EC7" w:rsidP="00323EC7">
      <w:pP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4D8F">
        <w:rPr>
          <w:rFonts w:hint="eastAsia"/>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文字の効果</w:t>
      </w:r>
    </w:p>
    <w:p w14:paraId="1067993D" w14:textId="77777777" w:rsidR="00323EC7" w:rsidRDefault="00323EC7" w:rsidP="009412A7"/>
    <w:p w14:paraId="0826715C" w14:textId="77777777" w:rsidR="00797C0B" w:rsidRPr="00323EC7" w:rsidRDefault="00797C0B" w:rsidP="009412A7"/>
    <w:p w14:paraId="50D3650C" w14:textId="77777777" w:rsidR="00323EC7" w:rsidRDefault="00323EC7" w:rsidP="00323EC7">
      <w:pPr>
        <w:pBdr>
          <w:top w:val="dotted" w:sz="8" w:space="1" w:color="45B0E1" w:themeColor="accent1" w:themeTint="99"/>
          <w:bottom w:val="dotted" w:sz="8" w:space="1" w:color="45B0E1" w:themeColor="accent1" w:themeTint="99"/>
        </w:pBdr>
        <w:sectPr w:rsidR="00323EC7" w:rsidSect="00323EC7">
          <w:type w:val="continuous"/>
          <w:pgSz w:w="11906" w:h="16838"/>
          <w:pgMar w:top="1985" w:right="1701" w:bottom="1701" w:left="1701" w:header="851" w:footer="992" w:gutter="0"/>
          <w:cols w:num="2" w:space="425"/>
          <w:docGrid w:type="lines" w:linePitch="360"/>
        </w:sectPr>
      </w:pPr>
    </w:p>
    <w:p w14:paraId="22477F6B" w14:textId="089118A0" w:rsidR="00323EC7" w:rsidRDefault="00323EC7" w:rsidP="00323EC7">
      <w:pPr>
        <w:pBdr>
          <w:top w:val="dotted" w:sz="8" w:space="1" w:color="45B0E1" w:themeColor="accent1" w:themeTint="99"/>
          <w:bottom w:val="dotted" w:sz="8" w:space="1" w:color="45B0E1" w:themeColor="accent1" w:themeTint="99"/>
        </w:pBdr>
      </w:pPr>
      <w:r>
        <w:rPr>
          <w:rFonts w:hint="eastAsia"/>
        </w:rPr>
        <w:t>練習-3：</w:t>
      </w:r>
      <w:r w:rsidR="00797C0B">
        <w:rPr>
          <w:rFonts w:hint="eastAsia"/>
        </w:rPr>
        <w:t>1行目に設定されている書式を2行目・3行目にも貼り付けてみよう</w:t>
      </w:r>
    </w:p>
    <w:p w14:paraId="471C60F3" w14:textId="77777777" w:rsidR="00797C0B" w:rsidRDefault="00797C0B" w:rsidP="00323EC7">
      <w:pPr>
        <w:spacing w:beforeLines="30" w:before="108"/>
        <w:sectPr w:rsidR="00797C0B" w:rsidSect="00323EC7">
          <w:type w:val="continuous"/>
          <w:pgSz w:w="11906" w:h="16838"/>
          <w:pgMar w:top="1985" w:right="1701" w:bottom="1701" w:left="1701" w:header="851" w:footer="992" w:gutter="0"/>
          <w:cols w:space="425"/>
          <w:docGrid w:type="lines" w:linePitch="360"/>
        </w:sectPr>
      </w:pPr>
    </w:p>
    <w:p w14:paraId="2BEFFC58" w14:textId="7665A49A" w:rsidR="00323EC7" w:rsidRDefault="00797C0B" w:rsidP="00323EC7">
      <w:pPr>
        <w:spacing w:beforeLines="30" w:before="108"/>
      </w:pPr>
      <w:r>
        <w:rPr>
          <w:rFonts w:hint="eastAsia"/>
        </w:rPr>
        <w:t>＜操作＞</w:t>
      </w:r>
    </w:p>
    <w:p w14:paraId="30B098F5" w14:textId="603F2847" w:rsidR="00323EC7" w:rsidRDefault="00797C0B" w:rsidP="00323EC7">
      <w:r>
        <w:rPr>
          <w:rFonts w:hint="eastAsia"/>
          <w:b/>
          <w:color w:val="0F9ED5" w:themeColor="accent4"/>
          <w14:glow w14:rad="63500">
            <w14:schemeClr w14:val="accent4">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文字の効果</w:t>
      </w:r>
    </w:p>
    <w:p w14:paraId="6E21EB23" w14:textId="2FA4352A" w:rsidR="00323EC7" w:rsidRDefault="00797C0B" w:rsidP="009412A7">
      <w:r>
        <w:rPr>
          <w:rFonts w:hint="eastAsia"/>
        </w:rPr>
        <w:t>書式のコピー</w:t>
      </w:r>
    </w:p>
    <w:p w14:paraId="7A933B6C" w14:textId="0F1F4006" w:rsidR="00797C0B" w:rsidRDefault="00797C0B" w:rsidP="009412A7">
      <w:r>
        <w:rPr>
          <w:rFonts w:hint="eastAsia"/>
        </w:rPr>
        <w:t>書式の貼り付け</w:t>
      </w:r>
    </w:p>
    <w:p w14:paraId="7C1FA965" w14:textId="33C6499D" w:rsidR="00323EC7" w:rsidRDefault="00797C0B" w:rsidP="00797C0B">
      <w:pPr>
        <w:spacing w:beforeLines="30" w:before="108"/>
      </w:pPr>
      <w:r>
        <w:br w:type="column"/>
      </w:r>
      <w:r>
        <w:rPr>
          <w:rFonts w:hint="eastAsia"/>
        </w:rPr>
        <w:t>＜解答例＞</w:t>
      </w:r>
    </w:p>
    <w:p w14:paraId="7C453ABE" w14:textId="60E5E699" w:rsidR="00797C0B" w:rsidRDefault="00797C0B" w:rsidP="00797C0B">
      <w:pPr>
        <w:spacing w:beforeLines="30" w:before="108"/>
      </w:pPr>
      <w:r>
        <w:rPr>
          <w:rFonts w:hint="eastAsia"/>
          <w:b/>
          <w:color w:val="0F9ED5" w:themeColor="accent4"/>
          <w14:glow w14:rad="63500">
            <w14:schemeClr w14:val="accent4">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文字の効果</w:t>
      </w:r>
    </w:p>
    <w:p w14:paraId="456389A2" w14:textId="77777777" w:rsidR="00797C0B" w:rsidRPr="00797C0B" w:rsidRDefault="00797C0B" w:rsidP="00797C0B">
      <w:pPr>
        <w:spacing w:beforeLines="30" w:before="108"/>
        <w:rPr>
          <w:b/>
          <w:color w:val="0F9ED5" w:themeColor="accent4"/>
          <w14:glow w14:rad="63500">
            <w14:schemeClr w14:val="accent4">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797C0B">
        <w:rPr>
          <w:rFonts w:hint="eastAsia"/>
          <w:b/>
          <w:color w:val="0F9ED5" w:themeColor="accent4"/>
          <w14:glow w14:rad="63500">
            <w14:schemeClr w14:val="accent4">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書式のコピー</w:t>
      </w:r>
    </w:p>
    <w:p w14:paraId="16A3E1A6" w14:textId="77777777" w:rsidR="00797C0B" w:rsidRPr="00797C0B" w:rsidRDefault="00797C0B" w:rsidP="00797C0B">
      <w:pPr>
        <w:spacing w:beforeLines="30" w:before="108"/>
        <w:rPr>
          <w:b/>
          <w:color w:val="0F9ED5" w:themeColor="accent4"/>
          <w14:glow w14:rad="63500">
            <w14:schemeClr w14:val="accent4">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797C0B">
        <w:rPr>
          <w:rFonts w:hint="eastAsia"/>
          <w:b/>
          <w:color w:val="0F9ED5" w:themeColor="accent4"/>
          <w14:glow w14:rad="63500">
            <w14:schemeClr w14:val="accent4">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書式の貼り付け</w:t>
      </w:r>
    </w:p>
    <w:p w14:paraId="0A3CEEBC" w14:textId="77777777" w:rsidR="00323EC7" w:rsidRDefault="00323EC7" w:rsidP="009412A7"/>
    <w:p w14:paraId="26C02132" w14:textId="77777777" w:rsidR="00797C0B" w:rsidRDefault="00797C0B" w:rsidP="009412A7">
      <w:pPr>
        <w:pBdr>
          <w:bottom w:val="dotDash" w:sz="6" w:space="1" w:color="EE0000"/>
        </w:pBdr>
        <w:sectPr w:rsidR="00797C0B" w:rsidSect="00797C0B">
          <w:type w:val="continuous"/>
          <w:pgSz w:w="11906" w:h="16838"/>
          <w:pgMar w:top="1985" w:right="1701" w:bottom="1701" w:left="1701" w:header="851" w:footer="992" w:gutter="0"/>
          <w:cols w:num="2" w:space="425"/>
          <w:docGrid w:type="lines" w:linePitch="360"/>
        </w:sectPr>
      </w:pPr>
    </w:p>
    <w:p w14:paraId="66FA5693" w14:textId="77777777" w:rsidR="009412A7" w:rsidRDefault="009412A7" w:rsidP="009412A7">
      <w:pPr>
        <w:pBdr>
          <w:bottom w:val="dotDash" w:sz="6" w:space="1" w:color="EE0000"/>
        </w:pBd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w:rFonts w:hint="eastAsia"/>
        </w:rPr>
        <w:t>ポイント！</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p>
    <w:p w14:paraId="7C7DC4CF" w14:textId="5B458916" w:rsidR="009412A7" w:rsidRDefault="00797C0B" w:rsidP="00797C0B">
      <w:pPr>
        <w:spacing w:beforeLines="30" w:before="108"/>
      </w:pPr>
      <w:r>
        <w:rPr>
          <w:rFonts w:hint="eastAsia"/>
        </w:rPr>
        <w:t>「書式のコピー・貼り付け」を1か所だけ使用する場合は、ボタンを1クリック</w:t>
      </w:r>
    </w:p>
    <w:p w14:paraId="0CD57897" w14:textId="06B5FC95" w:rsidR="00797C0B" w:rsidRPr="00850C7F" w:rsidRDefault="00797C0B" w:rsidP="00797C0B">
      <w:pPr>
        <w:spacing w:beforeLines="30" w:before="108"/>
      </w:pPr>
      <w:r>
        <w:rPr>
          <w:rFonts w:hint="eastAsia"/>
        </w:rPr>
        <w:t>複数個所に使用する場合は、ボタンをWクリック　→　使用後はEscで解除</w:t>
      </w:r>
      <w:r w:rsidRPr="00797C0B">
        <w:rPr>
          <w:rFonts w:hint="eastAsia"/>
          <w:highlight w:val="yellow"/>
        </w:rPr>
        <w:t>（P142）</w:t>
      </w:r>
    </w:p>
    <w:p w14:paraId="7FF43C3F" w14:textId="77777777" w:rsidR="009412A7" w:rsidRDefault="009412A7" w:rsidP="009412A7"/>
    <w:p w14:paraId="6E4B8396" w14:textId="77777777" w:rsidR="009412A7" w:rsidRDefault="009412A7" w:rsidP="009412A7">
      <w:r>
        <w:br w:type="page"/>
      </w:r>
    </w:p>
    <w:p w14:paraId="28E83973" w14:textId="3FE32C8E" w:rsidR="00C1588D" w:rsidRDefault="00C1588D" w:rsidP="00C1588D">
      <w:pPr>
        <w:pBdr>
          <w:left w:val="single" w:sz="48" w:space="4" w:color="0F4761" w:themeColor="accent1" w:themeShade="BF"/>
          <w:bottom w:val="single" w:sz="12" w:space="1" w:color="0F4761" w:themeColor="accent1" w:themeShade="BF"/>
        </w:pBdr>
      </w:pPr>
      <w:r>
        <w:rPr>
          <w:rFonts w:hint="eastAsia"/>
        </w:rPr>
        <w:t>＜練習４＞ドロップキャップ/段組み</w:t>
      </w:r>
      <w:r w:rsidR="007B5DAF">
        <w:rPr>
          <w:rFonts w:hint="eastAsia"/>
        </w:rPr>
        <w:t>と段区切り</w:t>
      </w:r>
      <w:r>
        <w:rPr>
          <w:rFonts w:hint="eastAsia"/>
        </w:rPr>
        <w:t xml:space="preserve">　P149～P153</w:t>
      </w:r>
    </w:p>
    <w:p w14:paraId="6FF0B4BC" w14:textId="57F6A54C" w:rsidR="00C1588D" w:rsidRDefault="00F8293D" w:rsidP="0094630B">
      <w:pPr>
        <w:spacing w:beforeLines="20" w:before="72" w:line="300" w:lineRule="exact"/>
      </w:pPr>
      <w:r>
        <w:rPr>
          <w:rFonts w:hint="eastAsia"/>
        </w:rPr>
        <w:t>単調に見える文章に、インパクトを与えたいときにドロップキャップを使用します。</w:t>
      </w:r>
    </w:p>
    <w:p w14:paraId="790B8100" w14:textId="1F20A74C" w:rsidR="00C1588D" w:rsidRDefault="00F8293D" w:rsidP="0094630B">
      <w:pPr>
        <w:spacing w:beforeLines="20" w:before="72" w:line="300" w:lineRule="exact"/>
      </w:pPr>
      <w:r>
        <w:rPr>
          <w:rFonts w:hint="eastAsia"/>
        </w:rPr>
        <w:t>文章をページ幅で</w:t>
      </w:r>
      <w:r w:rsidR="0094630B">
        <w:rPr>
          <w:rFonts w:hint="eastAsia"/>
        </w:rPr>
        <w:t>読むことをストレスに感じる人は多いです。そのようなときは、段組みを活用します。</w:t>
      </w:r>
    </w:p>
    <w:p w14:paraId="4960E539" w14:textId="24D19CBB" w:rsidR="00C1588D" w:rsidRDefault="00C1588D" w:rsidP="00C1588D">
      <w:pPr>
        <w:pBdr>
          <w:top w:val="dotted" w:sz="8" w:space="1" w:color="45B0E1" w:themeColor="accent1" w:themeTint="99"/>
          <w:bottom w:val="dotted" w:sz="8" w:space="1" w:color="45B0E1" w:themeColor="accent1" w:themeTint="99"/>
        </w:pBdr>
      </w:pPr>
      <w:r>
        <w:rPr>
          <w:rFonts w:hint="eastAsia"/>
        </w:rPr>
        <w:t>練習：</w:t>
      </w:r>
      <w:r w:rsidR="00F31FDF" w:rsidRPr="00F31FDF">
        <w:rPr>
          <w:rFonts w:hint="eastAsia"/>
          <w:highlight w:val="yellow"/>
        </w:rPr>
        <w:t>解答例を参考に</w:t>
      </w:r>
      <w:r w:rsidR="00F31FDF">
        <w:rPr>
          <w:rFonts w:hint="eastAsia"/>
        </w:rPr>
        <w:t>、段組みと段区切り、ドロップキャップの設定をしましょう。</w:t>
      </w:r>
    </w:p>
    <w:p w14:paraId="139BA0A2" w14:textId="77777777" w:rsidR="007B5DAF" w:rsidRDefault="007B5DAF" w:rsidP="00E732C3">
      <w:pPr>
        <w:spacing w:line="160" w:lineRule="exact"/>
      </w:pPr>
    </w:p>
    <w:p w14:paraId="6042C319" w14:textId="70BCBC95" w:rsidR="00C1588D" w:rsidRDefault="00C1588D" w:rsidP="00C1588D">
      <w:r w:rsidRPr="00C1588D">
        <w:t>天文学では、現在88の公式な星座が定められており、その多くは古代ギリシャ時代に形づくられました。たとえば冬の代表星座「オリオン座」は、ギリシャ神話の狩人オリオンが由来です。また、北極星を含む「こぐま座」は、昔から航海の目印として重宝されてきました。星座は季節ごとに見える位置が変わるため、古代の人々は暦や農業にも活用していたのです。</w:t>
      </w:r>
    </w:p>
    <w:p w14:paraId="534271E6" w14:textId="6DDA0850" w:rsidR="00C1588D" w:rsidRDefault="007B5DAF" w:rsidP="00C1588D">
      <w:r w:rsidRPr="007B5DAF">
        <w:t>星座を形づくる星同士は実際には非常に遠く離れていることが多いと分かっています。地球から見ると並んで見えるだけで、距離や大きさはバラバラです。たとえば「さそり座」のアンタレスは赤色超巨星として有名で、太陽の数百倍もの大きさがあります。古代の人々は星の並びに動物や英雄の姿を重ね、夜空を物語の地図として楽しんでいました。</w:t>
      </w:r>
    </w:p>
    <w:p w14:paraId="7C437FBA" w14:textId="77777777" w:rsidR="00C1588D" w:rsidRDefault="00C1588D" w:rsidP="00C1588D"/>
    <w:p w14:paraId="4488071E" w14:textId="3507FD5E" w:rsidR="00C1588D" w:rsidRDefault="00C1588D" w:rsidP="00C1588D">
      <w:pPr>
        <w:pBdr>
          <w:bottom w:val="dotDash" w:sz="6" w:space="1" w:color="EE0000"/>
        </w:pBd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w:rFonts w:hint="eastAsia"/>
        </w:rPr>
        <w:t>ポイント！</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p>
    <w:p w14:paraId="3185F02D" w14:textId="3BC0B2F6" w:rsidR="00C1588D" w:rsidRDefault="0094630B" w:rsidP="00C1588D">
      <w:pPr>
        <w:spacing w:beforeLines="20" w:before="72"/>
      </w:pPr>
      <w:r>
        <w:rPr>
          <w:rFonts w:hint="eastAsia"/>
        </w:rPr>
        <w:t>段組み</w:t>
      </w:r>
      <w:r w:rsidR="00E732C3">
        <w:rPr>
          <w:rFonts w:hint="eastAsia"/>
        </w:rPr>
        <w:t>の</w:t>
      </w:r>
      <w:r>
        <w:rPr>
          <w:rFonts w:hint="eastAsia"/>
        </w:rPr>
        <w:t>設定</w:t>
      </w:r>
      <w:r w:rsidR="00E732C3">
        <w:rPr>
          <w:rFonts w:hint="eastAsia"/>
        </w:rPr>
        <w:t>後</w:t>
      </w:r>
      <w:r>
        <w:rPr>
          <w:rFonts w:hint="eastAsia"/>
        </w:rPr>
        <w:t>、</w:t>
      </w:r>
      <w:r w:rsidRPr="00E732C3">
        <w:rPr>
          <w:rFonts w:hint="eastAsia"/>
          <w:u w:val="single"/>
        </w:rPr>
        <w:t>内容から段を改める（段区切り）位置を検討しましょう。</w:t>
      </w:r>
      <w:r>
        <w:rPr>
          <w:rFonts w:hint="eastAsia"/>
        </w:rPr>
        <w:t>空きスペースには、関連アイコンや写真・イラストを配置しても良いですね。</w:t>
      </w:r>
    </w:p>
    <w:p w14:paraId="48DC2528" w14:textId="77777777" w:rsidR="00E732C3" w:rsidRDefault="00E732C3" w:rsidP="00E732C3">
      <w:pPr>
        <w:spacing w:beforeLines="20" w:before="72" w:line="160" w:lineRule="exact"/>
      </w:pPr>
    </w:p>
    <w:p w14:paraId="319A6357" w14:textId="37A4E675" w:rsidR="00C1588D" w:rsidRDefault="00C1588D" w:rsidP="00C1588D">
      <w:pPr>
        <w:pBdr>
          <w:top w:val="dotted" w:sz="8" w:space="1" w:color="45B0E1" w:themeColor="accent1" w:themeTint="99"/>
          <w:bottom w:val="dotted" w:sz="8" w:space="1" w:color="45B0E1" w:themeColor="accent1" w:themeTint="99"/>
        </w:pBdr>
      </w:pPr>
      <w:r>
        <w:rPr>
          <w:rFonts w:hint="eastAsia"/>
        </w:rPr>
        <w:t>解答例</w:t>
      </w:r>
    </w:p>
    <w:p w14:paraId="0AE1BF8C" w14:textId="60D87494" w:rsidR="00C1588D" w:rsidRDefault="00C1588D" w:rsidP="00C1588D"/>
    <w:p w14:paraId="4ED2E526" w14:textId="77777777" w:rsidR="007B5DAF" w:rsidRDefault="007B5DAF" w:rsidP="007B5DAF">
      <w:pPr>
        <w:sectPr w:rsidR="007B5DAF" w:rsidSect="00323EC7">
          <w:type w:val="continuous"/>
          <w:pgSz w:w="11906" w:h="16838"/>
          <w:pgMar w:top="1985" w:right="1701" w:bottom="1701" w:left="1701" w:header="851" w:footer="992" w:gutter="0"/>
          <w:cols w:space="425"/>
          <w:docGrid w:type="lines" w:linePitch="360"/>
        </w:sectPr>
      </w:pPr>
    </w:p>
    <w:p w14:paraId="710900E6" w14:textId="4C64AE43" w:rsidR="007B5DAF" w:rsidRPr="007B5DAF" w:rsidRDefault="007B5DAF" w:rsidP="007B5DAF">
      <w:pPr>
        <w:keepNext/>
        <w:framePr w:dropCap="drop" w:lines="2" w:hSpace="113" w:wrap="around" w:vAnchor="text" w:hAnchor="text"/>
        <w:spacing w:before="4" w:line="711" w:lineRule="exact"/>
        <w:textAlignment w:val="baseline"/>
        <w:rPr>
          <w:rFonts w:asciiTheme="minorEastAsia" w:hAnsiTheme="minorEastAsia"/>
          <w:position w:val="-1"/>
          <w:sz w:val="57"/>
        </w:rPr>
      </w:pPr>
      <w:r w:rsidRPr="007B5DAF">
        <w:rPr>
          <w:rFonts w:asciiTheme="minorEastAsia" w:hAnsiTheme="minorEastAsia"/>
          <w:position w:val="-1"/>
          <w:sz w:val="57"/>
        </w:rPr>
        <w:t>天</w:t>
      </w:r>
    </w:p>
    <w:p w14:paraId="3E250732" w14:textId="710A5646" w:rsidR="007B5DAF" w:rsidRDefault="007B5DAF" w:rsidP="007B5DAF">
      <w:r w:rsidRPr="00C1588D">
        <w:t>文学では、現在88の公式な星座が定められており、その多くは古代ギリシャ時代に形づくられました。たとえば冬の代表星座「オリオン座」は、ギリシャ神話の狩人オリオンが由来です。また、北極星を含む「こぐま座」は、昔から航海の目印として重宝されてきました。</w:t>
      </w:r>
      <w:r>
        <w:br w:type="column"/>
      </w:r>
      <w:r w:rsidRPr="00C1588D">
        <w:t>星座は季節ごとに見える位置が変わるため、古代の人々は暦や農業にも活用していたのです。</w:t>
      </w:r>
    </w:p>
    <w:p w14:paraId="2D91D631" w14:textId="349C9C9A" w:rsidR="007B5DAF" w:rsidRDefault="007B5DAF" w:rsidP="007B5DAF">
      <w:r w:rsidRPr="007B5DAF">
        <w:rPr>
          <w:noProof/>
        </w:rPr>
        <w:drawing>
          <wp:anchor distT="0" distB="0" distL="114300" distR="114300" simplePos="0" relativeHeight="251660288" behindDoc="0" locked="0" layoutInCell="1" allowOverlap="1" wp14:anchorId="33474E74" wp14:editId="3330298D">
            <wp:simplePos x="0" y="0"/>
            <wp:positionH relativeFrom="column">
              <wp:posOffset>1824051</wp:posOffset>
            </wp:positionH>
            <wp:positionV relativeFrom="paragraph">
              <wp:posOffset>918845</wp:posOffset>
            </wp:positionV>
            <wp:extent cx="2060547" cy="1405890"/>
            <wp:effectExtent l="57150" t="57150" r="92710" b="99060"/>
            <wp:wrapNone/>
            <wp:docPr id="731071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71263" name=""/>
                    <pic:cNvPicPr/>
                  </pic:nvPicPr>
                  <pic:blipFill rotWithShape="1">
                    <a:blip r:embed="rId9">
                      <a:extLst>
                        <a:ext uri="{28A0092B-C50C-407E-A947-70E740481C1C}">
                          <a14:useLocalDpi xmlns:a14="http://schemas.microsoft.com/office/drawing/2010/main" val="0"/>
                        </a:ext>
                      </a:extLst>
                    </a:blip>
                    <a:srcRect t="31249" b="6685"/>
                    <a:stretch>
                      <a:fillRect/>
                    </a:stretch>
                  </pic:blipFill>
                  <pic:spPr bwMode="auto">
                    <a:xfrm>
                      <a:off x="0" y="0"/>
                      <a:ext cx="2060547" cy="1405890"/>
                    </a:xfrm>
                    <a:prstGeom prst="rect">
                      <a:avLst/>
                    </a:prstGeom>
                    <a:ln>
                      <a:solidFill>
                        <a:srgbClr val="EE0000"/>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5DAF">
        <w:t>星座を形づくる星同士は実際には非常に遠く離れていることが多いと分かっています。地球から見ると並んで見えるだけで、距離や大きさはバラバラです。</w:t>
      </w:r>
      <w:r>
        <w:br w:type="column"/>
      </w:r>
      <w:r w:rsidRPr="007B5DAF">
        <w:t>たとえば「さそり座」のアンタレスは赤色超巨星として有名で、太陽の数百倍もの大きさがあります。古代の人々は星の並びに動物や英雄の姿を重ね、夜空を物語の地図として楽しんでいました。</w:t>
      </w:r>
    </w:p>
    <w:p w14:paraId="0BADCA5C" w14:textId="59188DE4" w:rsidR="007B5DAF" w:rsidRDefault="007B5DAF">
      <w:pPr>
        <w:sectPr w:rsidR="007B5DAF" w:rsidSect="007B5DAF">
          <w:type w:val="continuous"/>
          <w:pgSz w:w="11906" w:h="16838"/>
          <w:pgMar w:top="1985" w:right="1701" w:bottom="1701" w:left="1701" w:header="851" w:footer="992" w:gutter="0"/>
          <w:cols w:num="3" w:sep="1" w:space="425"/>
          <w:docGrid w:type="lines" w:linePitch="360"/>
        </w:sectPr>
      </w:pPr>
    </w:p>
    <w:p w14:paraId="0DA72295" w14:textId="3B2180AF" w:rsidR="0094630B" w:rsidRDefault="0094630B">
      <w:r>
        <w:br w:type="page"/>
      </w:r>
    </w:p>
    <w:p w14:paraId="1FA2DE14" w14:textId="6CEE387E" w:rsidR="00EF6AC9" w:rsidRDefault="00EF6AC9" w:rsidP="00EF6AC9">
      <w:pPr>
        <w:pBdr>
          <w:left w:val="single" w:sz="48" w:space="4" w:color="0F4761" w:themeColor="accent1" w:themeShade="BF"/>
          <w:bottom w:val="single" w:sz="12" w:space="1" w:color="0F4761" w:themeColor="accent1" w:themeShade="BF"/>
        </w:pBdr>
      </w:pPr>
      <w:r>
        <w:rPr>
          <w:rFonts w:hint="eastAsia"/>
        </w:rPr>
        <w:t>＜練習５＞</w:t>
      </w:r>
      <w:r w:rsidR="00F31FDF">
        <w:rPr>
          <w:rFonts w:hint="eastAsia"/>
        </w:rPr>
        <w:t>ページ番号の設定</w:t>
      </w:r>
      <w:r>
        <w:rPr>
          <w:rFonts w:hint="eastAsia"/>
        </w:rPr>
        <w:t xml:space="preserve">　P1</w:t>
      </w:r>
      <w:r w:rsidR="00F31FDF">
        <w:rPr>
          <w:rFonts w:hint="eastAsia"/>
        </w:rPr>
        <w:t>55</w:t>
      </w:r>
      <w:r>
        <w:rPr>
          <w:rFonts w:hint="eastAsia"/>
        </w:rPr>
        <w:t>～</w:t>
      </w:r>
      <w:r w:rsidR="00F31FDF">
        <w:rPr>
          <w:rFonts w:hint="eastAsia"/>
        </w:rPr>
        <w:t>P156</w:t>
      </w:r>
    </w:p>
    <w:p w14:paraId="462E628F" w14:textId="6AC1F24F" w:rsidR="00EF6AC9" w:rsidRDefault="00D40821" w:rsidP="00EF6AC9">
      <w:pPr>
        <w:spacing w:beforeLines="20" w:before="72"/>
      </w:pPr>
      <w:r>
        <w:rPr>
          <w:rFonts w:hint="eastAsia"/>
        </w:rPr>
        <w:t>社内・社外問わず</w:t>
      </w:r>
      <w:r w:rsidR="00457EF3">
        <w:rPr>
          <w:rFonts w:hint="eastAsia"/>
        </w:rPr>
        <w:t>作成した文書にヘッダーやフッターを設定することが多いです。</w:t>
      </w:r>
    </w:p>
    <w:p w14:paraId="2FB6F473" w14:textId="7C1A741F" w:rsidR="00457EF3" w:rsidRDefault="00457EF3" w:rsidP="00EF6AC9">
      <w:pPr>
        <w:spacing w:beforeLines="20" w:before="72"/>
      </w:pPr>
      <w:r>
        <w:rPr>
          <w:rFonts w:hint="eastAsia"/>
        </w:rPr>
        <w:t>また、複数ページになる文書の場合は、必ずページ番号を表記するようにしましょう。</w:t>
      </w:r>
    </w:p>
    <w:p w14:paraId="7C87D1C0" w14:textId="77777777" w:rsidR="00EF6AC9" w:rsidRDefault="00EF6AC9" w:rsidP="00EF6AC9"/>
    <w:p w14:paraId="0186AFBC" w14:textId="77777777" w:rsidR="00EF6AC9" w:rsidRDefault="00EF6AC9" w:rsidP="00EF6AC9"/>
    <w:p w14:paraId="271071E0" w14:textId="4F89F951" w:rsidR="00EF6AC9" w:rsidRDefault="00EF6AC9" w:rsidP="00EF6AC9">
      <w:pPr>
        <w:pBdr>
          <w:top w:val="dotted" w:sz="8" w:space="1" w:color="45B0E1" w:themeColor="accent1" w:themeTint="99"/>
          <w:bottom w:val="dotted" w:sz="8" w:space="1" w:color="45B0E1" w:themeColor="accent1" w:themeTint="99"/>
        </w:pBdr>
      </w:pPr>
      <w:r>
        <w:rPr>
          <w:rFonts w:hint="eastAsia"/>
        </w:rPr>
        <w:t>練習：以下の</w:t>
      </w:r>
      <w:r w:rsidR="0006582C">
        <w:rPr>
          <w:rFonts w:hint="eastAsia"/>
        </w:rPr>
        <w:t>手順でページ番号（ページ下部右側）を設定しましょう</w:t>
      </w:r>
    </w:p>
    <w:p w14:paraId="3CED6928" w14:textId="63CB3224" w:rsidR="00EF6AC9" w:rsidRDefault="00457EF3" w:rsidP="00492EE4">
      <w:pPr>
        <w:spacing w:beforeLines="50" w:before="180"/>
        <w:ind w:leftChars="100" w:left="210"/>
      </w:pPr>
      <w:r>
        <w:rPr>
          <w:rFonts w:hint="eastAsia"/>
        </w:rPr>
        <w:t>【設定】</w:t>
      </w:r>
    </w:p>
    <w:p w14:paraId="229A2079" w14:textId="7528B6BB" w:rsidR="00EF6AC9" w:rsidRDefault="00457EF3" w:rsidP="00492EE4">
      <w:pPr>
        <w:pStyle w:val="a9"/>
        <w:numPr>
          <w:ilvl w:val="0"/>
          <w:numId w:val="1"/>
        </w:numPr>
        <w:spacing w:line="276" w:lineRule="auto"/>
      </w:pPr>
      <w:r>
        <w:rPr>
          <w:rFonts w:hint="eastAsia"/>
        </w:rPr>
        <w:t>挿入メニュー</w:t>
      </w:r>
    </w:p>
    <w:p w14:paraId="619A4DD8" w14:textId="202F356E" w:rsidR="00457EF3" w:rsidRDefault="00457EF3" w:rsidP="00492EE4">
      <w:pPr>
        <w:pStyle w:val="a9"/>
        <w:numPr>
          <w:ilvl w:val="0"/>
          <w:numId w:val="1"/>
        </w:numPr>
        <w:spacing w:line="276" w:lineRule="auto"/>
      </w:pPr>
      <w:r>
        <w:rPr>
          <w:rFonts w:hint="eastAsia"/>
        </w:rPr>
        <w:t>「ページ番号」→「ページの下部」→「矢印２」をクリック</w:t>
      </w:r>
    </w:p>
    <w:p w14:paraId="0DDC7669" w14:textId="77777777" w:rsidR="00EF6AC9" w:rsidRDefault="00EF6AC9" w:rsidP="00EF6AC9"/>
    <w:p w14:paraId="3141AEDC" w14:textId="77777777" w:rsidR="00492EE4" w:rsidRDefault="00492EE4" w:rsidP="00EF6AC9"/>
    <w:p w14:paraId="411F3511" w14:textId="77777777" w:rsidR="00492EE4" w:rsidRDefault="00492EE4" w:rsidP="00EF6AC9"/>
    <w:p w14:paraId="5DB75350" w14:textId="77777777" w:rsidR="00EF6AC9" w:rsidRDefault="00EF6AC9" w:rsidP="00EF6AC9">
      <w:pPr>
        <w:pBdr>
          <w:bottom w:val="dotDash" w:sz="6" w:space="1" w:color="EE0000"/>
        </w:pBd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r>
        <w:rPr>
          <w:rFonts w:hint="eastAsia"/>
        </w:rPr>
        <w:t>ポイント！</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A1"/>
          </mc:Choice>
          <mc:Fallback>
            <w:t>💡</w:t>
          </mc:Fallback>
        </mc:AlternateContent>
      </w:r>
    </w:p>
    <w:p w14:paraId="5D04149A" w14:textId="0DF92EA8" w:rsidR="00EF6AC9" w:rsidRDefault="004111F0" w:rsidP="00EF6AC9">
      <w:pPr>
        <w:spacing w:beforeLines="20" w:before="72"/>
      </w:pPr>
      <w:r>
        <w:rPr>
          <w:rFonts w:hint="eastAsia"/>
        </w:rPr>
        <w:t>ページ番号は、ヘッダーやフッターに配置されることが多いですが、</w:t>
      </w:r>
      <w:r w:rsidRPr="00540BEA">
        <w:rPr>
          <w:rFonts w:hint="eastAsia"/>
          <w:highlight w:val="yellow"/>
        </w:rPr>
        <w:t>ページ内部やページの左右余白位置に配置することもできます</w:t>
      </w:r>
      <w:r>
        <w:rPr>
          <w:rFonts w:hint="eastAsia"/>
        </w:rPr>
        <w:t>。</w:t>
      </w:r>
    </w:p>
    <w:p w14:paraId="58451054" w14:textId="577D7A8E" w:rsidR="004111F0" w:rsidRDefault="004111F0" w:rsidP="00EF6AC9">
      <w:pPr>
        <w:spacing w:beforeLines="20" w:before="72"/>
      </w:pPr>
      <w:r>
        <w:rPr>
          <w:rFonts w:hint="eastAsia"/>
        </w:rPr>
        <w:t>例えば、下の「設定例」にあるように、段落内に配置することができます。</w:t>
      </w:r>
    </w:p>
    <w:p w14:paraId="00975169" w14:textId="77777777" w:rsidR="00EF6AC9" w:rsidRPr="00850C7F" w:rsidRDefault="00EF6AC9" w:rsidP="00EF6AC9"/>
    <w:p w14:paraId="481AC71E" w14:textId="77777777" w:rsidR="00EF6AC9" w:rsidRDefault="00EF6AC9" w:rsidP="00EF6AC9"/>
    <w:p w14:paraId="5DFB1F62" w14:textId="6EE1558F" w:rsidR="004111F0" w:rsidRDefault="004111F0" w:rsidP="004111F0">
      <w:pPr>
        <w:pBdr>
          <w:bottom w:val="dotDash" w:sz="6" w:space="1" w:color="EE0000"/>
        </w:pBd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A1"/>
          </mc:Choice>
          <mc:Fallback>
            <w:t>⚡</w:t>
          </mc:Fallback>
        </mc:AlternateContent>
      </w:r>
      <w:r>
        <w:rPr>
          <w:rFonts w:hint="eastAsia"/>
        </w:rPr>
        <w:t>設定例</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31E"/>
          </mc:Choice>
          <mc:Fallback>
            <w:t>🌞</w:t>
          </mc:Fallback>
        </mc:AlternateContent>
      </w:r>
    </w:p>
    <w:p w14:paraId="31F8C027" w14:textId="4E455B91" w:rsidR="004111F0" w:rsidRDefault="004111F0" w:rsidP="00EF6AC9">
      <w:r>
        <w:rPr>
          <w:noProof/>
        </w:rPr>
        <mc:AlternateContent>
          <mc:Choice Requires="wpg">
            <w:drawing>
              <wp:inline distT="0" distB="0" distL="0" distR="0" wp14:anchorId="0986ED7C" wp14:editId="5FB102DF">
                <wp:extent cx="898498" cy="640908"/>
                <wp:effectExtent l="0" t="19050" r="16510" b="45085"/>
                <wp:docPr id="886887297"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498" cy="640908"/>
                          <a:chOff x="1731" y="14550"/>
                          <a:chExt cx="660" cy="507"/>
                        </a:xfrm>
                      </wpg:grpSpPr>
                      <wps:wsp>
                        <wps:cNvPr id="316367724"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331569"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34868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1A3EE" w14:textId="2C772853" w:rsidR="004111F0" w:rsidRPr="004111F0" w:rsidRDefault="004111F0">
                              <w:pPr>
                                <w:jc w:val="center"/>
                                <w:rPr>
                                  <w:color w:val="0A1D30" w:themeColor="text2" w:themeShade="BF"/>
                                  <w:sz w:val="32"/>
                                  <w:szCs w:val="32"/>
                                </w:rPr>
                              </w:pPr>
                              <w:r w:rsidRPr="004111F0">
                                <w:rPr>
                                  <w:sz w:val="48"/>
                                  <w:szCs w:val="48"/>
                                </w:rPr>
                                <w:fldChar w:fldCharType="begin"/>
                              </w:r>
                              <w:r w:rsidRPr="004111F0">
                                <w:rPr>
                                  <w:sz w:val="44"/>
                                  <w:szCs w:val="52"/>
                                </w:rPr>
                                <w:instrText>PAGE   \* MERGEFORMAT</w:instrText>
                              </w:r>
                              <w:r w:rsidRPr="004111F0">
                                <w:rPr>
                                  <w:sz w:val="48"/>
                                  <w:szCs w:val="48"/>
                                </w:rPr>
                                <w:fldChar w:fldCharType="separate"/>
                              </w:r>
                              <w:r w:rsidRPr="004111F0">
                                <w:rPr>
                                  <w:noProof/>
                                  <w:color w:val="0A1D30" w:themeColor="text2" w:themeShade="BF"/>
                                  <w:sz w:val="32"/>
                                  <w:szCs w:val="32"/>
                                  <w:lang w:val="ja-JP"/>
                                </w:rPr>
                                <w:t>6</w:t>
                              </w:r>
                              <w:r w:rsidRPr="004111F0">
                                <w:rPr>
                                  <w:color w:val="0A1D30" w:themeColor="text2" w:themeShade="BF"/>
                                  <w:sz w:val="32"/>
                                  <w:szCs w:val="32"/>
                                </w:rPr>
                                <w:fldChar w:fldCharType="end"/>
                              </w:r>
                            </w:p>
                          </w:txbxContent>
                        </wps:txbx>
                        <wps:bodyPr rot="0" vert="horz" wrap="square" lIns="0" tIns="27432" rIns="0" bIns="0" anchor="t" anchorCtr="0" upright="1">
                          <a:noAutofit/>
                        </wps:bodyPr>
                      </wps:wsp>
                      <wpg:grpSp>
                        <wpg:cNvPr id="349131925" name="Group 6"/>
                        <wpg:cNvGrpSpPr>
                          <a:grpSpLocks/>
                        </wpg:cNvGrpSpPr>
                        <wpg:grpSpPr bwMode="auto">
                          <a:xfrm>
                            <a:off x="1775" y="14647"/>
                            <a:ext cx="571" cy="314"/>
                            <a:chOff x="1705" y="14935"/>
                            <a:chExt cx="682" cy="375"/>
                          </a:xfrm>
                        </wpg:grpSpPr>
                        <wps:wsp>
                          <wps:cNvPr id="796679698"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07394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86ED7C" id="グループ化 3" o:spid="_x0000_s1026" style="width:70.75pt;height:50.4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" filled="f" strokecolor="#a5a5a5"/>
                <v:rect id="Rectangle 4"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" filled="f" stroked="f">
                  <v:textbox inset="0,2.16pt,0,0">
                    <w:txbxContent>
                      <w:p w14:paraId="07D1A3EE" w14:textId="2C772853" w:rsidR="004111F0" w:rsidRPr="004111F0" w:rsidRDefault="004111F0">
                        <w:pPr>
                          <w:jc w:val="center"/>
                          <w:rPr>
                            <w:color w:val="0A1D30" w:themeColor="text2" w:themeShade="BF"/>
                            <w:sz w:val="32"/>
                            <w:szCs w:val="32"/>
                          </w:rPr>
                        </w:pPr>
                        <w:r w:rsidRPr="004111F0">
                          <w:rPr>
                            <w:sz w:val="48"/>
                            <w:szCs w:val="48"/>
                          </w:rPr>
                          <w:fldChar w:fldCharType="begin"/>
                        </w:r>
                        <w:r w:rsidRPr="004111F0">
                          <w:rPr>
                            <w:sz w:val="44"/>
                            <w:szCs w:val="52"/>
                          </w:rPr>
                          <w:instrText>PAGE   \* MERGEFORMAT</w:instrText>
                        </w:r>
                        <w:r w:rsidRPr="004111F0">
                          <w:rPr>
                            <w:sz w:val="48"/>
                            <w:szCs w:val="48"/>
                          </w:rPr>
                          <w:fldChar w:fldCharType="separate"/>
                        </w:r>
                        <w:r w:rsidRPr="004111F0">
                          <w:rPr>
                            <w:noProof/>
                            <w:color w:val="0A1D30" w:themeColor="text2" w:themeShade="BF"/>
                            <w:sz w:val="32"/>
                            <w:szCs w:val="32"/>
                            <w:lang w:val="ja-JP"/>
                          </w:rPr>
                          <w:t>6</w:t>
                        </w:r>
                        <w:r w:rsidRPr="004111F0">
                          <w:rPr>
                            <w:color w:val="0A1D30" w:themeColor="text2" w:themeShade="BF"/>
                            <w:sz w:val="32"/>
                            <w:szCs w:val="32"/>
                          </w:rPr>
                          <w:fldChar w:fldCharType="end"/>
                        </w:r>
                      </w:p>
                    </w:txbxContent>
                  </v:textbox>
                </v:shape>
                <v:group id="Group 6"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">
                  <v:shape id="AutoShape 7"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" path="m,l5400,21600r10800,l21600,,,xe" filled="f" strokecolor="#a5a5a5">
                    <v:stroke joinstyle="miter"/>
                    <v:path o:connecttype="custom" o:connectlocs="6,7;3,13;1,7;3,0" o:connectangles="0,0,0,0" textboxrect="4493,4483,17107,17117"/>
                  </v:shape>
                </v:group>
                <w10:anchorlock/>
              </v:group>
            </w:pict>
          </mc:Fallback>
        </mc:AlternateContent>
      </w:r>
      <w:r>
        <w:rPr>
          <w:rFonts w:hint="eastAsia"/>
        </w:rPr>
        <w:t>（← ページ番号を表示してから、サイズ変更をしています。）</w:t>
      </w:r>
    </w:p>
    <w:p w14:paraId="59A304C7" w14:textId="77777777" w:rsidR="004111F0" w:rsidRDefault="004111F0" w:rsidP="00EF6AC9"/>
    <w:p w14:paraId="5AA6F9FA" w14:textId="77777777" w:rsidR="004111F0" w:rsidRDefault="004111F0" w:rsidP="004111F0">
      <w:pPr>
        <w:spacing w:beforeLines="50" w:before="180"/>
        <w:ind w:leftChars="100" w:left="210"/>
      </w:pPr>
      <w:r>
        <w:rPr>
          <w:rFonts w:hint="eastAsia"/>
        </w:rPr>
        <w:t>【設定】</w:t>
      </w:r>
    </w:p>
    <w:p w14:paraId="06B77796" w14:textId="4BCBF2F1" w:rsidR="004111F0" w:rsidRDefault="004111F0" w:rsidP="004111F0">
      <w:pPr>
        <w:pStyle w:val="a9"/>
        <w:numPr>
          <w:ilvl w:val="0"/>
          <w:numId w:val="2"/>
        </w:numPr>
        <w:spacing w:line="276" w:lineRule="auto"/>
      </w:pPr>
      <w:r>
        <w:rPr>
          <w:rFonts w:hint="eastAsia"/>
        </w:rPr>
        <w:t>ページ番号を表示したい場所をクリック（段落内）</w:t>
      </w:r>
    </w:p>
    <w:p w14:paraId="52D0C7FB" w14:textId="2A22738B" w:rsidR="004111F0" w:rsidRDefault="004111F0" w:rsidP="004111F0">
      <w:pPr>
        <w:pStyle w:val="a9"/>
        <w:numPr>
          <w:ilvl w:val="0"/>
          <w:numId w:val="2"/>
        </w:numPr>
        <w:spacing w:line="276" w:lineRule="auto"/>
      </w:pPr>
      <w:r>
        <w:rPr>
          <w:rFonts w:hint="eastAsia"/>
        </w:rPr>
        <w:t>挿入メニュー</w:t>
      </w:r>
    </w:p>
    <w:p w14:paraId="2E94D20F" w14:textId="62E136AD" w:rsidR="004111F0" w:rsidRDefault="004111F0" w:rsidP="004111F0">
      <w:pPr>
        <w:pStyle w:val="a9"/>
        <w:numPr>
          <w:ilvl w:val="0"/>
          <w:numId w:val="2"/>
        </w:numPr>
        <w:spacing w:line="276" w:lineRule="auto"/>
      </w:pPr>
      <w:r>
        <w:rPr>
          <w:rFonts w:hint="eastAsia"/>
        </w:rPr>
        <w:t>「ページ番号」→「現在の位置」→スタイルを選択</w:t>
      </w:r>
    </w:p>
    <w:p w14:paraId="3EF1BB30" w14:textId="77777777" w:rsidR="004111F0" w:rsidRDefault="004111F0" w:rsidP="00EF6AC9"/>
    <w:p w14:paraId="36B53B85" w14:textId="77777777" w:rsidR="004111F0" w:rsidRPr="004111F0" w:rsidRDefault="004111F0" w:rsidP="00EF6AC9"/>
    <w:sectPr w:rsidR="004111F0" w:rsidRPr="004111F0" w:rsidSect="00457EF3">
      <w:type w:val="continuous"/>
      <w:pgSz w:w="11906" w:h="16838"/>
      <w:pgMar w:top="1985" w:right="1701" w:bottom="1701" w:left="1701" w:header="79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B461" w14:textId="77777777" w:rsidR="00C50177" w:rsidRDefault="00C50177" w:rsidP="00850C7F">
      <w:r>
        <w:separator/>
      </w:r>
    </w:p>
  </w:endnote>
  <w:endnote w:type="continuationSeparator" w:id="0">
    <w:p w14:paraId="6C17CB02" w14:textId="77777777" w:rsidR="00C50177" w:rsidRDefault="00C50177" w:rsidP="0085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B888" w14:textId="04E1A562" w:rsidR="00850C7F" w:rsidRDefault="00850C7F" w:rsidP="00BB08C9">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DC97" w14:textId="77777777" w:rsidR="00C50177" w:rsidRDefault="00C50177" w:rsidP="00850C7F">
      <w:r>
        <w:separator/>
      </w:r>
    </w:p>
  </w:footnote>
  <w:footnote w:type="continuationSeparator" w:id="0">
    <w:p w14:paraId="07A51A72" w14:textId="77777777" w:rsidR="00C50177" w:rsidRDefault="00C50177" w:rsidP="00850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D107" w14:textId="4E5D2B55" w:rsidR="00850C7F" w:rsidRDefault="00850C7F" w:rsidP="00850C7F">
    <w:pPr>
      <w:pStyle w:val="aa"/>
      <w:jc w:val="right"/>
    </w:pPr>
    <w:r>
      <w:rPr>
        <w:rFonts w:hint="eastAsia"/>
      </w:rPr>
      <w:t>WORD基礎</w:t>
    </w:r>
  </w:p>
  <w:p w14:paraId="26443282" w14:textId="34A43EAD" w:rsidR="00850C7F" w:rsidRPr="00850C7F" w:rsidRDefault="00850C7F" w:rsidP="00850C7F">
    <w:pPr>
      <w:pStyle w:val="aa"/>
      <w:jc w:val="right"/>
    </w:pPr>
    <w:r>
      <w:rPr>
        <w:rFonts w:hint="eastAsia"/>
      </w:rPr>
      <w:t>書式設定と段組み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DE9"/>
    <w:multiLevelType w:val="hybridMultilevel"/>
    <w:tmpl w:val="552CCEE0"/>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71F0E78"/>
    <w:multiLevelType w:val="hybridMultilevel"/>
    <w:tmpl w:val="552CCEE0"/>
    <w:lvl w:ilvl="0" w:tplc="FFFFFFFF">
      <w:start w:val="1"/>
      <w:numFmt w:val="decimal"/>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801067361">
    <w:abstractNumId w:val="0"/>
  </w:num>
  <w:num w:numId="2" w16cid:durableId="97965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6B"/>
    <w:rsid w:val="0006582C"/>
    <w:rsid w:val="00323EC7"/>
    <w:rsid w:val="003B5354"/>
    <w:rsid w:val="004111F0"/>
    <w:rsid w:val="00457EF3"/>
    <w:rsid w:val="00492EE4"/>
    <w:rsid w:val="004F3B6B"/>
    <w:rsid w:val="00540BEA"/>
    <w:rsid w:val="005471FF"/>
    <w:rsid w:val="00637DAC"/>
    <w:rsid w:val="006A4D8F"/>
    <w:rsid w:val="00797C0B"/>
    <w:rsid w:val="007B5DAF"/>
    <w:rsid w:val="007D36E6"/>
    <w:rsid w:val="00850C7F"/>
    <w:rsid w:val="00930AC3"/>
    <w:rsid w:val="009412A7"/>
    <w:rsid w:val="0094630B"/>
    <w:rsid w:val="00BB08C9"/>
    <w:rsid w:val="00C1588D"/>
    <w:rsid w:val="00C50177"/>
    <w:rsid w:val="00D326AC"/>
    <w:rsid w:val="00D40821"/>
    <w:rsid w:val="00E732C3"/>
    <w:rsid w:val="00E855FB"/>
    <w:rsid w:val="00EF6AC9"/>
    <w:rsid w:val="00F31FDF"/>
    <w:rsid w:val="00F8293D"/>
    <w:rsid w:val="00FB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83F06"/>
  <w15:chartTrackingRefBased/>
  <w15:docId w15:val="{BE4E8A97-6D48-4FFF-ACD3-EA9206D7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3B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3B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3B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3B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3B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3B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3B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3B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3B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3B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3B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3B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3B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3B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3B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3B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3B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3B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3B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3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B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3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B6B"/>
    <w:pPr>
      <w:spacing w:before="160" w:after="160"/>
      <w:jc w:val="center"/>
    </w:pPr>
    <w:rPr>
      <w:i/>
      <w:iCs/>
      <w:color w:val="404040" w:themeColor="text1" w:themeTint="BF"/>
    </w:rPr>
  </w:style>
  <w:style w:type="character" w:customStyle="1" w:styleId="a8">
    <w:name w:val="引用文 (文字)"/>
    <w:basedOn w:val="a0"/>
    <w:link w:val="a7"/>
    <w:uiPriority w:val="29"/>
    <w:rsid w:val="004F3B6B"/>
    <w:rPr>
      <w:i/>
      <w:iCs/>
      <w:color w:val="404040" w:themeColor="text1" w:themeTint="BF"/>
    </w:rPr>
  </w:style>
  <w:style w:type="paragraph" w:styleId="a9">
    <w:name w:val="List Paragraph"/>
    <w:basedOn w:val="a"/>
    <w:uiPriority w:val="34"/>
    <w:qFormat/>
    <w:rsid w:val="004F3B6B"/>
    <w:pPr>
      <w:ind w:left="720"/>
      <w:contextualSpacing/>
    </w:pPr>
  </w:style>
  <w:style w:type="character" w:styleId="21">
    <w:name w:val="Intense Emphasis"/>
    <w:basedOn w:val="a0"/>
    <w:uiPriority w:val="21"/>
    <w:qFormat/>
    <w:rsid w:val="004F3B6B"/>
    <w:rPr>
      <w:i/>
      <w:iCs/>
      <w:color w:val="0F4761" w:themeColor="accent1" w:themeShade="BF"/>
    </w:rPr>
  </w:style>
  <w:style w:type="paragraph" w:styleId="22">
    <w:name w:val="Intense Quote"/>
    <w:basedOn w:val="a"/>
    <w:next w:val="a"/>
    <w:link w:val="23"/>
    <w:uiPriority w:val="30"/>
    <w:qFormat/>
    <w:rsid w:val="004F3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3B6B"/>
    <w:rPr>
      <w:i/>
      <w:iCs/>
      <w:color w:val="0F4761" w:themeColor="accent1" w:themeShade="BF"/>
    </w:rPr>
  </w:style>
  <w:style w:type="character" w:styleId="24">
    <w:name w:val="Intense Reference"/>
    <w:basedOn w:val="a0"/>
    <w:uiPriority w:val="32"/>
    <w:qFormat/>
    <w:rsid w:val="004F3B6B"/>
    <w:rPr>
      <w:b/>
      <w:bCs/>
      <w:smallCaps/>
      <w:color w:val="0F4761" w:themeColor="accent1" w:themeShade="BF"/>
      <w:spacing w:val="5"/>
    </w:rPr>
  </w:style>
  <w:style w:type="paragraph" w:styleId="aa">
    <w:name w:val="header"/>
    <w:basedOn w:val="a"/>
    <w:link w:val="ab"/>
    <w:uiPriority w:val="99"/>
    <w:unhideWhenUsed/>
    <w:rsid w:val="00850C7F"/>
    <w:pPr>
      <w:tabs>
        <w:tab w:val="center" w:pos="4252"/>
        <w:tab w:val="right" w:pos="8504"/>
      </w:tabs>
      <w:snapToGrid w:val="0"/>
    </w:pPr>
  </w:style>
  <w:style w:type="character" w:customStyle="1" w:styleId="ab">
    <w:name w:val="ヘッダー (文字)"/>
    <w:basedOn w:val="a0"/>
    <w:link w:val="aa"/>
    <w:uiPriority w:val="99"/>
    <w:rsid w:val="00850C7F"/>
  </w:style>
  <w:style w:type="paragraph" w:styleId="ac">
    <w:name w:val="footer"/>
    <w:basedOn w:val="a"/>
    <w:link w:val="ad"/>
    <w:uiPriority w:val="99"/>
    <w:unhideWhenUsed/>
    <w:rsid w:val="00850C7F"/>
    <w:pPr>
      <w:tabs>
        <w:tab w:val="center" w:pos="4252"/>
        <w:tab w:val="right" w:pos="8504"/>
      </w:tabs>
      <w:snapToGrid w:val="0"/>
    </w:pPr>
  </w:style>
  <w:style w:type="character" w:customStyle="1" w:styleId="ad">
    <w:name w:val="フッター (文字)"/>
    <w:basedOn w:val="a0"/>
    <w:link w:val="ac"/>
    <w:uiPriority w:val="99"/>
    <w:rsid w:val="0085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393</Words>
  <Characters>2244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2026-05-19T23:56:00Z</dcterms:created>
  <dcterms:modified xsi:type="dcterms:W3CDTF">2026-05-23T05:59:00Z</dcterms:modified>
</cp:coreProperties>
</file>